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EF7" w:rsidRPr="00FF2360" w:rsidRDefault="00BE6EF7" w:rsidP="00BE6EF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Тема 19. Социо – факторы и этика организации</w:t>
      </w:r>
    </w:p>
    <w:p w:rsidR="00BE6EF7" w:rsidRPr="00FF2360" w:rsidRDefault="00BE6EF7" w:rsidP="00BE6EF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>Некоторые крупные российские компании сегодня активно интересуются зарубежными технологиями описания, управления и трансляции норм и событий корпоративной этики, они приглашают российских и западных консультантов для реализации своих идей и внешних требований, "имплантации" их в ткань организаций. Таким образом, морально-теоретическая проблема внедрения определенных моделей корпоративной этики, звучащая в устах морал</w:t>
      </w:r>
      <w:r w:rsidRPr="00FF2360">
        <w:rPr>
          <w:color w:val="000000"/>
        </w:rPr>
        <w:t>и</w:t>
      </w:r>
      <w:r w:rsidRPr="00FF2360">
        <w:rPr>
          <w:color w:val="000000"/>
        </w:rPr>
        <w:t>стов и публицистов как "быть или не быть", "готовы - не готовы", "истинные - чуждые це</w:t>
      </w:r>
      <w:r w:rsidRPr="00FF2360">
        <w:rPr>
          <w:color w:val="000000"/>
        </w:rPr>
        <w:t>н</w:t>
      </w:r>
      <w:r w:rsidRPr="00FF2360">
        <w:rPr>
          <w:color w:val="000000"/>
        </w:rPr>
        <w:t>ности" и так далее, попадая в область внимания руководителей компаний, консультантов и "бюрократов от деловой этики", приобретает вполне прикладной характер.</w:t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>Сегодня мы видим три сферы бизнес-этики, которые отчасти изолированы друг от друга и имеют лишь некоторые черты сходства: а) академическая этика, которую можно встретить в школах бизнеса на лекциях и профессорских семинарах, б) консалтинг и соответствующая ему, воплощающая его советы практика компаний и в) деятельность чиновничества в области этики бизнеса (этические уполномоченные, специалисты компании, отвечающие за развитие этических программ, и прочие).</w:t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>Наиболее острой и драматичной, а вследствие этого наиболее интересной, на наш взгляд, является сфера этического консалтинга. Неопределенность и многозначность языка морали во многом затрудняет использование деловой этики в качестве инструмента менед</w:t>
      </w:r>
      <w:r w:rsidRPr="00FF2360">
        <w:rPr>
          <w:color w:val="000000"/>
        </w:rPr>
        <w:t>ж</w:t>
      </w:r>
      <w:r w:rsidRPr="00FF2360">
        <w:rPr>
          <w:color w:val="000000"/>
        </w:rPr>
        <w:t>мента, точно так же, как и управление деловой этикой компании в целом.</w:t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>Об этике бизнеса (корпоративной этике) зачастую высказываются противоположные мнения. С одной стороны, говорится о том, что ее основные компоненты - миссия и ценности компании - помогают сплотить команду, довести до сведения каждого сотрудника стратег</w:t>
      </w:r>
      <w:r w:rsidRPr="00FF2360">
        <w:rPr>
          <w:color w:val="000000"/>
        </w:rPr>
        <w:t>и</w:t>
      </w:r>
      <w:r w:rsidRPr="00FF2360">
        <w:rPr>
          <w:color w:val="000000"/>
        </w:rPr>
        <w:t>ческие цели и идеи, сделать работу эффективной, интересной и радостной. С другой стороны, можно встретить утверждения, что на практике все эти "сплочения" и "миссии" становятся для работников не "источником радости", а настоящим адом и представляют собой лишь способ полностью подчинить жизнь человека интересам фирмы ("корпоративный фашизм").</w:t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>Острый характер взаимоотношениям российских консультантов и сотрудников ко</w:t>
      </w:r>
      <w:r w:rsidRPr="00FF2360">
        <w:rPr>
          <w:color w:val="000000"/>
        </w:rPr>
        <w:t>м</w:t>
      </w:r>
      <w:r w:rsidRPr="00FF2360">
        <w:rPr>
          <w:color w:val="000000"/>
        </w:rPr>
        <w:t>паний, в чьи обязанности входит работа с ними, придает высокая степень неопределенности в вопросах прикладной этики и философии, что вполне объяснимо исторически. Следствием неопределенности этих представлений является буквальная трактовка этических реалий с позиций либо только юридических, либо сугубо психологических; либо естественно-научных, либо экономико-прагматических. Корпоративные специалисты - работники юридических, кадровых, маркетинговых служб - обычно интерпретируют этические проблемы и документы о ценностях и этике компании на свой лад - согласно своей профессиональной ответственн</w:t>
      </w:r>
      <w:r w:rsidRPr="00FF2360">
        <w:rPr>
          <w:color w:val="000000"/>
        </w:rPr>
        <w:t>о</w:t>
      </w:r>
      <w:r w:rsidRPr="00FF2360">
        <w:rPr>
          <w:color w:val="000000"/>
        </w:rPr>
        <w:t>сти и личным моральным ценностям. Это приводит к одновременному существованию в о</w:t>
      </w:r>
      <w:r w:rsidRPr="00FF2360">
        <w:rPr>
          <w:color w:val="000000"/>
        </w:rPr>
        <w:t>р</w:t>
      </w:r>
      <w:r w:rsidRPr="00FF2360">
        <w:rPr>
          <w:color w:val="000000"/>
        </w:rPr>
        <w:t>ганизации различных точек зрения на одну и ту же этическую проблему.</w:t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>Западным консультантам, по всей видимости, гораздо легче решать вопросы корпор</w:t>
      </w:r>
      <w:r w:rsidRPr="00FF2360">
        <w:rPr>
          <w:color w:val="000000"/>
        </w:rPr>
        <w:t>а</w:t>
      </w:r>
      <w:r w:rsidRPr="00FF2360">
        <w:rPr>
          <w:color w:val="000000"/>
        </w:rPr>
        <w:t>тивной этики в российских компаниях вследствие лучшей методологической подкованности и наличия разработанных технологий работы с сотрудниками разных стран и разных культу</w:t>
      </w:r>
      <w:r w:rsidRPr="00FF2360">
        <w:rPr>
          <w:color w:val="000000"/>
        </w:rPr>
        <w:t>р</w:t>
      </w:r>
      <w:r w:rsidRPr="00FF2360">
        <w:rPr>
          <w:color w:val="000000"/>
        </w:rPr>
        <w:t>ных традиций. Хотя и они, так же как и менеджеры российских филиалов западных компаний, сталкиваются с рядом специфических проблем мировоззренческого, правового и методол</w:t>
      </w:r>
      <w:r w:rsidRPr="00FF2360">
        <w:rPr>
          <w:color w:val="000000"/>
        </w:rPr>
        <w:t>о</w:t>
      </w:r>
      <w:r w:rsidRPr="00FF2360">
        <w:rPr>
          <w:color w:val="000000"/>
        </w:rPr>
        <w:t>гического плана, среди которых, возможно, на сегодняшний день наиболее актуальными я</w:t>
      </w:r>
      <w:r w:rsidRPr="00FF2360">
        <w:rPr>
          <w:color w:val="000000"/>
        </w:rPr>
        <w:t>в</w:t>
      </w:r>
      <w:r w:rsidRPr="00FF2360">
        <w:rPr>
          <w:color w:val="000000"/>
        </w:rPr>
        <w:t>ляются точная трансляция базовых ценностей материнских компаний и мотивация российских сотрудников.</w:t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 xml:space="preserve">Эксперты в сфере академической бизнес-этики выступают своего рода "хранителями концепций", описывающими различные подходы к формированию этики </w:t>
      </w:r>
      <w:r w:rsidRPr="00FF2360">
        <w:rPr>
          <w:color w:val="000000"/>
        </w:rPr>
        <w:lastRenderedPageBreak/>
        <w:t>компании, прим</w:t>
      </w:r>
      <w:r w:rsidRPr="00FF2360">
        <w:rPr>
          <w:color w:val="000000"/>
        </w:rPr>
        <w:t>е</w:t>
      </w:r>
      <w:r w:rsidRPr="00FF2360">
        <w:rPr>
          <w:color w:val="000000"/>
        </w:rPr>
        <w:t>нению различных способов разрешения этических проблем, обоснованию управленческих решений с точки зрения морали.</w:t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>Несомненная ценность этики бизнеса состоит в том, что она дает практические рек</w:t>
      </w:r>
      <w:r w:rsidRPr="00FF2360">
        <w:rPr>
          <w:color w:val="000000"/>
        </w:rPr>
        <w:t>о</w:t>
      </w:r>
      <w:r w:rsidRPr="00FF2360">
        <w:rPr>
          <w:color w:val="000000"/>
        </w:rPr>
        <w:t xml:space="preserve">мендации, </w:t>
      </w:r>
      <w:r w:rsidRPr="00FF2360">
        <w:rPr>
          <w:rStyle w:val="a5"/>
          <w:i w:val="0"/>
          <w:color w:val="000000"/>
        </w:rPr>
        <w:t>что</w:t>
      </w:r>
      <w:r w:rsidRPr="00FF2360">
        <w:rPr>
          <w:color w:val="000000"/>
        </w:rPr>
        <w:t xml:space="preserve"> и </w:t>
      </w:r>
      <w:r w:rsidRPr="00FF2360">
        <w:rPr>
          <w:rStyle w:val="a5"/>
          <w:i w:val="0"/>
          <w:color w:val="000000"/>
        </w:rPr>
        <w:t>как</w:t>
      </w:r>
      <w:r w:rsidRPr="00FF2360">
        <w:rPr>
          <w:color w:val="000000"/>
        </w:rPr>
        <w:t xml:space="preserve"> надо делать, чтобы такие общечеловеческие ценности, как честность, доверие, справедливость, стали неотъемлемой частью корпоративной жизни каждого пре</w:t>
      </w:r>
      <w:r w:rsidRPr="00FF2360">
        <w:rPr>
          <w:color w:val="000000"/>
        </w:rPr>
        <w:t>д</w:t>
      </w:r>
      <w:r w:rsidRPr="00FF2360">
        <w:rPr>
          <w:color w:val="000000"/>
        </w:rPr>
        <w:t>приятия, как вести себя сотрудникам, чтобы избежать сложных этических ситуаций, и что делать, если сотрудник уже в ней оказался.</w:t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>Первый шаг, который необходимо сделать на этом пути, - определить критерии эти</w:t>
      </w:r>
      <w:r w:rsidRPr="00FF2360">
        <w:rPr>
          <w:color w:val="000000"/>
        </w:rPr>
        <w:t>ч</w:t>
      </w:r>
      <w:r w:rsidRPr="00FF2360">
        <w:rPr>
          <w:color w:val="000000"/>
        </w:rPr>
        <w:t>ности данной компании. Оказывается, что сделать это весьма непросто. Можно ли критерии этичности применить к юридическим лицам?</w:t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>Можно, говорят специалисты по этике бизнеса, но с оговорками. Моральность физ</w:t>
      </w:r>
      <w:r w:rsidRPr="00FF2360">
        <w:rPr>
          <w:color w:val="000000"/>
        </w:rPr>
        <w:t>и</w:t>
      </w:r>
      <w:r w:rsidRPr="00FF2360">
        <w:rPr>
          <w:color w:val="000000"/>
        </w:rPr>
        <w:t>ческих лиц отличается от моральности лиц юридических, к коим относятся предприятия бизнеса: справедливость юридического лица иная, чем справедливость физического лица, а корпоративная совесть - это нечто иное, чем совесть каждого отдельно взятого сотрудника. Можно ли вообще рассматривать экономику и бизнес как нечто, описываемое с точки зрения этики? Ведь то, что кажется правильным для каждого индивидуума, не всегда верно для о</w:t>
      </w:r>
      <w:r w:rsidRPr="00FF2360">
        <w:rPr>
          <w:color w:val="000000"/>
        </w:rPr>
        <w:t>б</w:t>
      </w:r>
      <w:r w:rsidRPr="00FF2360">
        <w:rPr>
          <w:color w:val="000000"/>
        </w:rPr>
        <w:t>щества в целом; и наоборот, то, что представляется правильным в отношении всего общества, может быть ошибочным в отношении отдельного человека (об этом писал еще Пол Самуэл</w:t>
      </w:r>
      <w:r w:rsidRPr="00FF2360">
        <w:rPr>
          <w:color w:val="000000"/>
        </w:rPr>
        <w:t>ь</w:t>
      </w:r>
      <w:r w:rsidRPr="00FF2360">
        <w:rPr>
          <w:color w:val="000000"/>
        </w:rPr>
        <w:t>сон, приводя в качестве примера зрителей парада: если все встанут на цыпочки, то это никому не принесет пользы, хотя отдельное лицо, поступая таким образом, могло бы оказаться в в</w:t>
      </w:r>
      <w:r w:rsidRPr="00FF2360">
        <w:rPr>
          <w:color w:val="000000"/>
        </w:rPr>
        <w:t>ы</w:t>
      </w:r>
      <w:r w:rsidRPr="00FF2360">
        <w:rPr>
          <w:color w:val="000000"/>
        </w:rPr>
        <w:t>игрыше).</w:t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>Одна из важных задач этики бизнеса - создание, реконструкция и трансляция конце</w:t>
      </w:r>
      <w:r w:rsidRPr="00FF2360">
        <w:rPr>
          <w:color w:val="000000"/>
        </w:rPr>
        <w:t>п</w:t>
      </w:r>
      <w:r w:rsidRPr="00FF2360">
        <w:rPr>
          <w:color w:val="000000"/>
        </w:rPr>
        <w:t>ций этичности компаний, отраслей, стран. Понятно, что такие концепции носят рукотворный и относительный характер и отличаются от имеющих абсолютный характер универсальных, в большей части "нерукотворных" (или кажущихся таковыми) этических требований, которыми руководствуемся мы в своей частной жизни.</w:t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>Концепции этичности компаний различны, так же как и суждения и представления каждой страны о справедливости, которые являются продуктом ее собственного понимания и опираясь на которые она может вести переговоры об условиях торговли</w:t>
      </w:r>
      <w:bookmarkStart w:id="0" w:name="link1a"/>
      <w:r w:rsidRPr="00FF2360">
        <w:rPr>
          <w:color w:val="636363"/>
        </w:rPr>
        <w:t>.</w:t>
      </w:r>
      <w:bookmarkEnd w:id="0"/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000000"/>
        </w:rPr>
      </w:pPr>
      <w:r w:rsidRPr="00FF2360">
        <w:rPr>
          <w:color w:val="000000"/>
        </w:rPr>
        <w:t xml:space="preserve">Согласно одной из таких концепций, этичность или ответственность предприятия трактуется как качество его поведения, соответствующее четырем уровням корпоративной идентичности: </w:t>
      </w:r>
    </w:p>
    <w:p w:rsidR="00BE6EF7" w:rsidRPr="00FF2360" w:rsidRDefault="00BE6EF7" w:rsidP="00BE6EF7">
      <w:pPr>
        <w:pStyle w:val="a4"/>
        <w:contextualSpacing/>
        <w:jc w:val="both"/>
        <w:rPr>
          <w:color w:val="000000"/>
        </w:rPr>
      </w:pPr>
      <w:r w:rsidRPr="00FF2360">
        <w:rPr>
          <w:color w:val="000000"/>
        </w:rPr>
        <w:t xml:space="preserve">1) надлежащее управление рисками, </w:t>
      </w:r>
    </w:p>
    <w:p w:rsidR="00BE6EF7" w:rsidRPr="00FF2360" w:rsidRDefault="00BE6EF7" w:rsidP="00BE6EF7">
      <w:pPr>
        <w:pStyle w:val="a4"/>
        <w:contextualSpacing/>
        <w:jc w:val="both"/>
        <w:rPr>
          <w:color w:val="000000"/>
        </w:rPr>
      </w:pPr>
      <w:r w:rsidRPr="00FF2360">
        <w:rPr>
          <w:color w:val="000000"/>
        </w:rPr>
        <w:t xml:space="preserve">2) соблюдение законов и норм, </w:t>
      </w:r>
    </w:p>
    <w:p w:rsidR="00BE6EF7" w:rsidRPr="00FF2360" w:rsidRDefault="00BE6EF7" w:rsidP="00BE6EF7">
      <w:pPr>
        <w:pStyle w:val="a4"/>
        <w:contextualSpacing/>
        <w:jc w:val="both"/>
        <w:rPr>
          <w:color w:val="000000"/>
        </w:rPr>
      </w:pPr>
      <w:r w:rsidRPr="00FF2360">
        <w:rPr>
          <w:color w:val="000000"/>
        </w:rPr>
        <w:t xml:space="preserve">3) укрепление репутации </w:t>
      </w:r>
    </w:p>
    <w:p w:rsidR="00BE6EF7" w:rsidRPr="00FF2360" w:rsidRDefault="00BE6EF7" w:rsidP="00BE6EF7">
      <w:pPr>
        <w:pStyle w:val="a4"/>
        <w:contextualSpacing/>
        <w:jc w:val="both"/>
        <w:rPr>
          <w:color w:val="636363"/>
        </w:rPr>
      </w:pPr>
      <w:r w:rsidRPr="00FF2360">
        <w:rPr>
          <w:color w:val="000000"/>
        </w:rPr>
        <w:t xml:space="preserve"> 4) содействие развитию сообщества</w:t>
      </w:r>
      <w:bookmarkStart w:id="1" w:name="link2a"/>
      <w:r w:rsidRPr="00FF2360">
        <w:rPr>
          <w:color w:val="636363"/>
        </w:rPr>
        <w:t>.</w:t>
      </w:r>
      <w:bookmarkEnd w:id="1"/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>Основу критериев этичности, помимо подобных концепций, составляют лучшая пра</w:t>
      </w:r>
      <w:r w:rsidRPr="00FF2360">
        <w:rPr>
          <w:color w:val="000000"/>
        </w:rPr>
        <w:t>к</w:t>
      </w:r>
      <w:r w:rsidRPr="00FF2360">
        <w:rPr>
          <w:color w:val="000000"/>
        </w:rPr>
        <w:t>тика предприятий, черты корпоративной культуры, не наносящие ущерба конкурентосп</w:t>
      </w:r>
      <w:r w:rsidRPr="00FF2360">
        <w:rPr>
          <w:color w:val="000000"/>
        </w:rPr>
        <w:t>о</w:t>
      </w:r>
      <w:r w:rsidRPr="00FF2360">
        <w:rPr>
          <w:color w:val="000000"/>
        </w:rPr>
        <w:t xml:space="preserve">собности компании, но, напротив, составляющие ее конкурентное преимущество, требования законодательства и глобальные этические стандарты. </w:t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>Устойчивость и "живучесть" российских филиалов американских компаний объясн</w:t>
      </w:r>
      <w:r w:rsidRPr="00FF2360">
        <w:rPr>
          <w:color w:val="000000"/>
        </w:rPr>
        <w:t>я</w:t>
      </w:r>
      <w:r w:rsidRPr="00FF2360">
        <w:rPr>
          <w:color w:val="000000"/>
        </w:rPr>
        <w:t>ется, в частности, и теми усилиями по выявлению и учету особенностей складывающихся в них корпоративных культур, которые предпринимаются материнскими компаниями и их консультантами. Данные исследований внутренней среды организации, ее внешнего окр</w:t>
      </w:r>
      <w:r w:rsidRPr="00FF2360">
        <w:rPr>
          <w:color w:val="000000"/>
        </w:rPr>
        <w:t>у</w:t>
      </w:r>
      <w:r w:rsidRPr="00FF2360">
        <w:rPr>
          <w:color w:val="000000"/>
        </w:rPr>
        <w:t>жения, нравственных привычек и предпочтений сотрудников закладываются в систему общего и этического менеджмента. Сам термин "этический менеджмент" звучит непривычно, однако он достаточно быстро приживается в российских деловых кругах, поскольку позволяет ко</w:t>
      </w:r>
      <w:r w:rsidRPr="00FF2360">
        <w:rPr>
          <w:color w:val="000000"/>
        </w:rPr>
        <w:t>м</w:t>
      </w:r>
      <w:r w:rsidRPr="00FF2360">
        <w:rPr>
          <w:color w:val="000000"/>
        </w:rPr>
        <w:t>пактно и точно выделить и описать ценностно-этическую проблематику любой компании, или, как еще говорят, ее этическое пространство.</w:t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>На практике при выстраивании этического пространства компании, как правило, о</w:t>
      </w:r>
      <w:r w:rsidRPr="00FF2360">
        <w:rPr>
          <w:color w:val="000000"/>
        </w:rPr>
        <w:t>б</w:t>
      </w:r>
      <w:r w:rsidRPr="00FF2360">
        <w:rPr>
          <w:color w:val="000000"/>
        </w:rPr>
        <w:t xml:space="preserve">разуется альянс специалистов компании в сфере этики, консультантов и теоретиков. </w:t>
      </w:r>
      <w:r w:rsidRPr="00FF2360">
        <w:rPr>
          <w:color w:val="000000"/>
        </w:rPr>
        <w:lastRenderedPageBreak/>
        <w:t>Совм</w:t>
      </w:r>
      <w:r w:rsidRPr="00FF2360">
        <w:rPr>
          <w:color w:val="000000"/>
        </w:rPr>
        <w:t>е</w:t>
      </w:r>
      <w:r w:rsidRPr="00FF2360">
        <w:rPr>
          <w:color w:val="000000"/>
        </w:rPr>
        <w:t>стными усилиями они стремятся осознать ценности, которые лежат в основе деятельности компании, описать концепцию ее этического менеджмента, а затем разрабатывают и внедряют этические программы.</w:t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>Критерии и концепция этичности компании "прописываются" в этических документах - положениях о миссии, ценностях, кодексах, стандартах поведения, ведения бизнеса. Будучи приняты и обсуждены, документы приобретают легитимность и становятся инструментом этического менеджмента.</w:t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>Этические документы обычно вводятся как единые для всех сотрудников организации - вне зависимости от должности, стажа и тому подобного. Высокомерие по отношению к эт</w:t>
      </w:r>
      <w:r w:rsidRPr="00FF2360">
        <w:rPr>
          <w:color w:val="000000"/>
        </w:rPr>
        <w:t>и</w:t>
      </w:r>
      <w:r w:rsidRPr="00FF2360">
        <w:rPr>
          <w:color w:val="000000"/>
        </w:rPr>
        <w:t>ческим нормам обесценивает идею. Часто в кодексах прямо указывается, что он действует для всех без исключения сотрудников организации. Один из важных принципов соблюдения к</w:t>
      </w:r>
      <w:r w:rsidRPr="00FF2360">
        <w:rPr>
          <w:color w:val="000000"/>
        </w:rPr>
        <w:t>о</w:t>
      </w:r>
      <w:r w:rsidRPr="00FF2360">
        <w:rPr>
          <w:color w:val="000000"/>
        </w:rPr>
        <w:t>декса - его исполнение руководителями компании. Нормы транслируются "сверху вниз". Если руководство будет нарушать положения кодекса, вполне логично, что сотрудники также не станут его исполнять.</w:t>
      </w:r>
      <w:r w:rsidRPr="00FF2360">
        <w:rPr>
          <w:color w:val="000000"/>
        </w:rPr>
        <w:br/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>Этический менеджмент осуществляется на трех уровнях: стратегическом, регулярном и уровне управления рисками. Для того чтобы документы не остались только на бумаге, а пр</w:t>
      </w:r>
      <w:r w:rsidRPr="00FF2360">
        <w:rPr>
          <w:color w:val="000000"/>
        </w:rPr>
        <w:t>е</w:t>
      </w:r>
      <w:r w:rsidRPr="00FF2360">
        <w:rPr>
          <w:color w:val="000000"/>
        </w:rPr>
        <w:t>вратились в реальный инструмент организации корпоративной жизни, осмысления ее этич</w:t>
      </w:r>
      <w:r w:rsidRPr="00FF2360">
        <w:rPr>
          <w:color w:val="000000"/>
        </w:rPr>
        <w:t>е</w:t>
      </w:r>
      <w:r w:rsidRPr="00FF2360">
        <w:rPr>
          <w:color w:val="000000"/>
        </w:rPr>
        <w:t>ских, моральных аспектов, в компаниях разрабатываются программы по деловой этике, х</w:t>
      </w:r>
      <w:r w:rsidRPr="00FF2360">
        <w:rPr>
          <w:color w:val="000000"/>
        </w:rPr>
        <w:t>а</w:t>
      </w:r>
      <w:r w:rsidRPr="00FF2360">
        <w:rPr>
          <w:color w:val="000000"/>
        </w:rPr>
        <w:t>рактер которых зависит от стратегических задач и видения топ-менеджеров и собственников.</w:t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>В настоящее время в крупных западных компаниях наиболее популярны две категории таких программ - это программа соблюдения законов и норм или соответствия законам и нормам (</w:t>
      </w:r>
      <w:r w:rsidRPr="00FF2360">
        <w:rPr>
          <w:rStyle w:val="a5"/>
          <w:i w:val="0"/>
          <w:color w:val="000000"/>
        </w:rPr>
        <w:t>complience</w:t>
      </w:r>
      <w:r w:rsidRPr="00FF2360">
        <w:rPr>
          <w:color w:val="000000"/>
        </w:rPr>
        <w:t>) и программа, основанная на ценностном подходе, которая может носить название "стандарты добросовестности", "честности" (</w:t>
      </w:r>
      <w:r w:rsidRPr="00FF2360">
        <w:rPr>
          <w:rStyle w:val="a5"/>
          <w:i w:val="0"/>
          <w:color w:val="000000"/>
        </w:rPr>
        <w:t>integrity</w:t>
      </w:r>
      <w:r w:rsidRPr="00FF2360">
        <w:rPr>
          <w:color w:val="000000"/>
        </w:rPr>
        <w:t>). В течение последнего дес</w:t>
      </w:r>
      <w:r w:rsidRPr="00FF2360">
        <w:rPr>
          <w:color w:val="000000"/>
        </w:rPr>
        <w:t>я</w:t>
      </w:r>
      <w:r w:rsidRPr="00FF2360">
        <w:rPr>
          <w:color w:val="000000"/>
        </w:rPr>
        <w:t>тилетия многие компании предприняли инициативы по внедрению в повседневную деятел</w:t>
      </w:r>
      <w:r w:rsidRPr="00FF2360">
        <w:rPr>
          <w:color w:val="000000"/>
        </w:rPr>
        <w:t>ь</w:t>
      </w:r>
      <w:r w:rsidRPr="00FF2360">
        <w:rPr>
          <w:color w:val="000000"/>
        </w:rPr>
        <w:t xml:space="preserve">ность принципа добросовестности. Эти попытки различаются по провозглашаемым этическим ценностями и по подходам к их вводу в действие. </w:t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>Некоторые компании сконцентрировались на центральных ценностях добросовестн</w:t>
      </w:r>
      <w:r w:rsidRPr="00FF2360">
        <w:rPr>
          <w:color w:val="000000"/>
        </w:rPr>
        <w:t>о</w:t>
      </w:r>
      <w:r w:rsidRPr="00FF2360">
        <w:rPr>
          <w:color w:val="000000"/>
        </w:rPr>
        <w:t xml:space="preserve">сти, отражающих </w:t>
      </w:r>
      <w:r w:rsidRPr="00FF2360">
        <w:rPr>
          <w:rStyle w:val="a5"/>
          <w:i w:val="0"/>
          <w:color w:val="000000"/>
        </w:rPr>
        <w:t>социальные обязательства</w:t>
      </w:r>
      <w:r w:rsidRPr="00FF2360">
        <w:rPr>
          <w:color w:val="000000"/>
        </w:rPr>
        <w:t>, такие как права других (третьих лиц), доброс</w:t>
      </w:r>
      <w:r w:rsidRPr="00FF2360">
        <w:rPr>
          <w:color w:val="000000"/>
        </w:rPr>
        <w:t>о</w:t>
      </w:r>
      <w:r w:rsidRPr="00FF2360">
        <w:rPr>
          <w:color w:val="000000"/>
        </w:rPr>
        <w:t xml:space="preserve">вестность как таковая, лояльность закону. Другие компании подчеркивают </w:t>
      </w:r>
      <w:r w:rsidRPr="00FF2360">
        <w:rPr>
          <w:rStyle w:val="a5"/>
          <w:i w:val="0"/>
          <w:color w:val="000000"/>
        </w:rPr>
        <w:t xml:space="preserve">устремления </w:t>
      </w:r>
      <w:r w:rsidRPr="00FF2360">
        <w:rPr>
          <w:color w:val="000000"/>
        </w:rPr>
        <w:t>- ценности, которые этически желательны, но не обязательны в моральном плане, - такие как хорошее обслуживание клиентов, включенность во внутрикорпоративное сообщество и так далее. Когда дело доходит до применения, некоторые компании начинают с поведения. Следуя Аристотелю, утверждавшему, что отважным становится тот, кто действует отважно, такие компании разрабатывают кодекс, обозначающий правильное поведение, одновременно с системой стимулов, аудита и контроля. Другие компании меньше сосредоточиваются на специальных действиях и больше на поощрении собственной позиции сотрудника, процессе принятия решений и способах мышления, отражающих разделяемые ценности. Они полагают, что личная приверженность конкретным корпоративным ценностям и процесс принятия р</w:t>
      </w:r>
      <w:r w:rsidRPr="00FF2360">
        <w:rPr>
          <w:color w:val="000000"/>
        </w:rPr>
        <w:t>е</w:t>
      </w:r>
      <w:r w:rsidRPr="00FF2360">
        <w:rPr>
          <w:color w:val="000000"/>
        </w:rPr>
        <w:t>шений, соответствующих им, приведут к правильным действ</w:t>
      </w:r>
      <w:r w:rsidRPr="00FF2360">
        <w:rPr>
          <w:color w:val="000000"/>
        </w:rPr>
        <w:t>и</w:t>
      </w:r>
      <w:r w:rsidRPr="00FF2360">
        <w:rPr>
          <w:color w:val="000000"/>
        </w:rPr>
        <w:t>ям</w:t>
      </w:r>
      <w:hyperlink r:id="rId5" w:anchor="3" w:history="1">
        <w:r w:rsidRPr="00F96238">
          <w:rPr>
            <w:rStyle w:val="a3"/>
            <w:rFonts w:asciiTheme="minorHAnsi" w:hAnsiTheme="minorHAnsi" w:cstheme="minorBidi"/>
            <w:sz w:val="22"/>
            <w:szCs w:val="22"/>
          </w:rPr>
          <w:t>http://www.ethicsinbusiness.ru/?section=16 - 3</w:t>
        </w:r>
      </w:hyperlink>
      <w:bookmarkStart w:id="2" w:name="link3a"/>
      <w:r w:rsidRPr="00FF2360">
        <w:rPr>
          <w:color w:val="636363"/>
        </w:rPr>
        <w:t>.</w:t>
      </w:r>
      <w:bookmarkEnd w:id="2"/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>Европейские компании, как правило, реализуют не одну-единственную программу деловой этики, как это происходит в американских корпорациях. Параллельно, а иногда и независимо друг от друга они осуществляют целый ряд корпоративных программ, на первый взгляд лишь косвенно относящихся к этике, но по сути своей имеющих ценностную, влия</w:t>
      </w:r>
      <w:r w:rsidRPr="00FF2360">
        <w:rPr>
          <w:color w:val="000000"/>
        </w:rPr>
        <w:t>ю</w:t>
      </w:r>
      <w:r w:rsidRPr="00FF2360">
        <w:rPr>
          <w:color w:val="000000"/>
        </w:rPr>
        <w:t>щую на поведение сотрудников и целых подразделений природу. Это программы менед</w:t>
      </w:r>
      <w:r w:rsidRPr="00FF2360">
        <w:rPr>
          <w:color w:val="000000"/>
        </w:rPr>
        <w:t>ж</w:t>
      </w:r>
      <w:r w:rsidRPr="00FF2360">
        <w:rPr>
          <w:color w:val="000000"/>
        </w:rPr>
        <w:t>мента качества, бережливого производства, экологические, социальные, благотворительные проекты и так далее.</w:t>
      </w:r>
      <w:r w:rsidRPr="00FF2360">
        <w:rPr>
          <w:color w:val="000000"/>
        </w:rPr>
        <w:br/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lastRenderedPageBreak/>
        <w:t>Интеграция программ деловой этики в ткань организации, разработка политик, пом</w:t>
      </w:r>
      <w:r w:rsidRPr="00FF2360">
        <w:rPr>
          <w:color w:val="000000"/>
        </w:rPr>
        <w:t>о</w:t>
      </w:r>
      <w:r w:rsidRPr="00FF2360">
        <w:rPr>
          <w:color w:val="000000"/>
        </w:rPr>
        <w:t>гающих их реализации, вовлечение заинтересованных сторон в процесс обсуждения и в</w:t>
      </w:r>
      <w:r w:rsidRPr="00FF2360">
        <w:rPr>
          <w:color w:val="000000"/>
        </w:rPr>
        <w:t>ы</w:t>
      </w:r>
      <w:r w:rsidRPr="00FF2360">
        <w:rPr>
          <w:color w:val="000000"/>
        </w:rPr>
        <w:t>полнения положений и требований кодекса этики, распределение ответственности за решение этических вопросов и проблем между сотрудниками, руководителями и подразделениями организации - это наиболее сложные для российских компаний сферы взаимодействия с ко</w:t>
      </w:r>
      <w:r w:rsidRPr="00FF2360">
        <w:rPr>
          <w:color w:val="000000"/>
        </w:rPr>
        <w:t>р</w:t>
      </w:r>
      <w:r w:rsidRPr="00FF2360">
        <w:rPr>
          <w:color w:val="000000"/>
        </w:rPr>
        <w:t>поративной этикой. Но, пожалуй, самые большие трудности подстерегают отечественные фирмы при попытках ввести инфраструктуру корпоративной этики и наладить ее работу. Именно здесь сказываются кросскультурные различия между Россией и западными странами. В американских и европейских транснациональных корпорациях существуют отделы по этике бизнеса, должности уполномоченных по этике, омбудсменов; специальные защищенные сети коммуникации, "горячие линии" телефонной связи, "горячая электронная почта", специальный портал в Интранете, соответствующее программное обеспечение, электронные базы данных по острым проблемам. Многие компании отдают на аутсорсинг (выполнение данных функций сторонней компанией) обслуживание "горячих линий", тренинг персонала по этическим проблемам.</w:t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  <w:r w:rsidRPr="00FF2360">
        <w:rPr>
          <w:color w:val="000000"/>
        </w:rPr>
        <w:t>Российские консультанты в сфере бизнеса весьма настороженно относятся к данной практике и для работы с этическими вопросами и проблемами рекомендуют использовать уже имеющиеся в организации структуры, должности, линии коммуникации, в частности отделы управления персоналом, корпоративной (организационной) культуры, юридическую службу и службу безопасности, и их соответствующим образом обученных сотрудников. Настороже</w:t>
      </w:r>
      <w:r w:rsidRPr="00FF2360">
        <w:rPr>
          <w:color w:val="000000"/>
        </w:rPr>
        <w:t>н</w:t>
      </w:r>
      <w:r w:rsidRPr="00FF2360">
        <w:rPr>
          <w:color w:val="000000"/>
        </w:rPr>
        <w:t>ность консультантов и практиков объясняется целым рядом причин. Среди них существенное отличие российского законодательства от американского, имеющего прецедентный характер и базирующегося в целом на ситуативной этике, специфическое восприятие россиянами те</w:t>
      </w:r>
      <w:r w:rsidRPr="00FF2360">
        <w:rPr>
          <w:color w:val="000000"/>
        </w:rPr>
        <w:t>р</w:t>
      </w:r>
      <w:r w:rsidRPr="00FF2360">
        <w:rPr>
          <w:color w:val="000000"/>
        </w:rPr>
        <w:t>мина "этика" как понятия, отражающего сугубо личностные, глубинные, духовные смыслы и не ассоциирующегося с "безопасностью", "правом", "контролем", "оценкой", что характерно для американской корпоративной традиции.</w:t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000000"/>
        </w:rPr>
      </w:pPr>
      <w:r w:rsidRPr="00FF2360">
        <w:rPr>
          <w:color w:val="000000"/>
        </w:rPr>
        <w:t>Таким образом, этика становится неотъемлемым элементом практики ведения бизнеса. При этом единый "шаблон" морального стандарта отсутствует: у каждого человека есть свое понимание этических норм, а компании "конструируют" концепции собственной этичности, которые необходимо согласовывать как с внешними, так и с внутренними заинтересованными группами. Этический менеджмент в организации - это прежде всего диалог по поводу ценн</w:t>
      </w:r>
      <w:r w:rsidRPr="00FF2360">
        <w:rPr>
          <w:color w:val="000000"/>
        </w:rPr>
        <w:t>о</w:t>
      </w:r>
      <w:r w:rsidRPr="00FF2360">
        <w:rPr>
          <w:color w:val="000000"/>
        </w:rPr>
        <w:t>стей. Внутри компании - это диалог между компанией и сотрудниками по поводу общих правил и норм взаимодействия, ценностей и принципов развития, который становится усл</w:t>
      </w:r>
      <w:r w:rsidRPr="00FF2360">
        <w:rPr>
          <w:color w:val="000000"/>
        </w:rPr>
        <w:t>о</w:t>
      </w:r>
      <w:r w:rsidRPr="00FF2360">
        <w:rPr>
          <w:color w:val="000000"/>
        </w:rPr>
        <w:t>вием формирования сильной внутренней корпоративной идентичности.</w:t>
      </w:r>
    </w:p>
    <w:p w:rsidR="00BE6EF7" w:rsidRPr="00FF2360" w:rsidRDefault="00BE6EF7" w:rsidP="00BE6EF7">
      <w:pPr>
        <w:spacing w:before="100" w:beforeAutospacing="1" w:after="100" w:afterAutospacing="1" w:line="240" w:lineRule="auto"/>
        <w:ind w:firstLine="5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Различают </w:t>
      </w:r>
      <w:r w:rsidRPr="00FF2360">
        <w:rPr>
          <w:rFonts w:ascii="Times New Roman" w:hAnsi="Times New Roman" w:cs="Times New Roman"/>
          <w:bCs/>
          <w:iCs/>
          <w:sz w:val="24"/>
          <w:szCs w:val="24"/>
        </w:rPr>
        <w:t>три подхода к пониманию проблем социальной ответственности</w:t>
      </w:r>
      <w:r w:rsidRPr="00FF2360">
        <w:rPr>
          <w:rFonts w:ascii="Times New Roman" w:hAnsi="Times New Roman" w:cs="Times New Roman"/>
          <w:sz w:val="24"/>
          <w:szCs w:val="24"/>
        </w:rPr>
        <w:t xml:space="preserve"> бизнеса и этики управленческих решений: </w:t>
      </w:r>
    </w:p>
    <w:p w:rsidR="00BE6EF7" w:rsidRPr="00FF2360" w:rsidRDefault="00BE6EF7" w:rsidP="00BE6EF7">
      <w:pPr>
        <w:numPr>
          <w:ilvl w:val="0"/>
          <w:numId w:val="1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sz w:val="24"/>
          <w:szCs w:val="24"/>
        </w:rPr>
        <w:t>Традиционный</w:t>
      </w:r>
      <w:r w:rsidRPr="00FF2360">
        <w:rPr>
          <w:rFonts w:ascii="Times New Roman" w:hAnsi="Times New Roman" w:cs="Times New Roman"/>
          <w:sz w:val="24"/>
          <w:szCs w:val="24"/>
        </w:rPr>
        <w:t xml:space="preserve"> (узкоэкономический) - сформулирован лауреатом Нобелевской премии </w:t>
      </w:r>
      <w:r w:rsidRPr="00FF2360">
        <w:rPr>
          <w:rFonts w:ascii="Times New Roman" w:hAnsi="Times New Roman" w:cs="Times New Roman"/>
          <w:bCs/>
          <w:sz w:val="24"/>
          <w:szCs w:val="24"/>
        </w:rPr>
        <w:t>Милтоном Фридменом</w:t>
      </w:r>
      <w:r w:rsidRPr="00FF2360">
        <w:rPr>
          <w:rFonts w:ascii="Times New Roman" w:hAnsi="Times New Roman" w:cs="Times New Roman"/>
          <w:sz w:val="24"/>
          <w:szCs w:val="24"/>
        </w:rPr>
        <w:t>. Логика этого подхода такова: поскольку деловые организ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ции должны служить интересам своих собственников, и т.к. менеджеры в конечном счете являются всего лишь наемными служащими, то их первостепенная задача з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ключается в том, чтобы вести бизнес в соответствии с желаниями собственников. Отсюда следует, что истинная роль бизнеса состоит "в использовании его энергии и ресурсов в деятельности, направленной на увеличение прибыли при условии, что он придерживается правил игры… (и) участвует в открытой конкурентной борьбе, не прибегая к мошенничеству и обману". Таким образом, считается, что организация несет социальную ответственность, соблюдая законы и предписанные правила в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дения бизнеса. </w:t>
      </w:r>
    </w:p>
    <w:p w:rsidR="00BE6EF7" w:rsidRPr="00FF2360" w:rsidRDefault="00BE6EF7" w:rsidP="00BE6EF7">
      <w:pPr>
        <w:numPr>
          <w:ilvl w:val="0"/>
          <w:numId w:val="1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Этический подход </w:t>
      </w:r>
      <w:r w:rsidRPr="00FF2360">
        <w:rPr>
          <w:rFonts w:ascii="Times New Roman" w:hAnsi="Times New Roman" w:cs="Times New Roman"/>
          <w:sz w:val="24"/>
          <w:szCs w:val="24"/>
        </w:rPr>
        <w:t>(с точки зрения заинтересованных лиц) - сформулирован профе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 xml:space="preserve">сором социологии, признанным гуру менеджмента </w:t>
      </w:r>
      <w:r w:rsidRPr="00FF2360">
        <w:rPr>
          <w:rFonts w:ascii="Times New Roman" w:hAnsi="Times New Roman" w:cs="Times New Roman"/>
          <w:bCs/>
          <w:sz w:val="24"/>
          <w:szCs w:val="24"/>
        </w:rPr>
        <w:t>Питером Друкером</w:t>
      </w:r>
      <w:r w:rsidRPr="00FF2360">
        <w:rPr>
          <w:rFonts w:ascii="Times New Roman" w:hAnsi="Times New Roman" w:cs="Times New Roman"/>
          <w:sz w:val="24"/>
          <w:szCs w:val="24"/>
        </w:rPr>
        <w:t>. Сущность этого подхода заключается в признании того, организация в целом имеет обязател</w:t>
      </w:r>
      <w:r w:rsidRPr="00FF2360">
        <w:rPr>
          <w:rFonts w:ascii="Times New Roman" w:hAnsi="Times New Roman" w:cs="Times New Roman"/>
          <w:sz w:val="24"/>
          <w:szCs w:val="24"/>
        </w:rPr>
        <w:t>ь</w:t>
      </w:r>
      <w:r w:rsidRPr="00FF2360">
        <w:rPr>
          <w:rFonts w:ascii="Times New Roman" w:hAnsi="Times New Roman" w:cs="Times New Roman"/>
          <w:sz w:val="24"/>
          <w:szCs w:val="24"/>
        </w:rPr>
        <w:t xml:space="preserve">ства этического характера перед определенными группами заинтересованных лиц - </w:t>
      </w:r>
      <w:r w:rsidRPr="00FF2360">
        <w:rPr>
          <w:rFonts w:ascii="Times New Roman" w:hAnsi="Times New Roman" w:cs="Times New Roman"/>
          <w:bCs/>
          <w:iCs/>
          <w:sz w:val="24"/>
          <w:szCs w:val="24"/>
        </w:rPr>
        <w:t>стейкхолдерами</w:t>
      </w:r>
      <w:r w:rsidRPr="00FF2360">
        <w:rPr>
          <w:rFonts w:ascii="Times New Roman" w:hAnsi="Times New Roman" w:cs="Times New Roman"/>
          <w:sz w:val="24"/>
          <w:szCs w:val="24"/>
        </w:rPr>
        <w:t>. В число стейкхолдеров, как правило, включают учредителей, м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неджеров, акционеров (собственников), поставщиков, кредиторов, клиентов, местные сообщества, профсоюзы, государственные регулирующие органы, профессиональные ассоциации и сотрудников. Эта многослойная общественная среда способна сущ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ственно влиять на достижение организацией её целей, поэтому руководству орган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зации приходится уравновешивать внутренние чисто экономические цели с соц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 xml:space="preserve">альными, этическими и экономическими интересами стейкхолдеров. На практике этот подход является наиболее распространенным (на развитых рынках). </w:t>
      </w:r>
    </w:p>
    <w:p w:rsidR="00BE6EF7" w:rsidRPr="00FF2360" w:rsidRDefault="00BE6EF7" w:rsidP="00BE6EF7">
      <w:pPr>
        <w:numPr>
          <w:ilvl w:val="0"/>
          <w:numId w:val="1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sz w:val="24"/>
          <w:szCs w:val="24"/>
        </w:rPr>
        <w:t>Социально-этичный</w:t>
      </w:r>
      <w:r w:rsidRPr="00FF2360">
        <w:rPr>
          <w:rFonts w:ascii="Times New Roman" w:hAnsi="Times New Roman" w:cs="Times New Roman"/>
          <w:sz w:val="24"/>
          <w:szCs w:val="24"/>
        </w:rPr>
        <w:t xml:space="preserve"> (утвердительный подход) - сформировался в 1960е-70е годы под влиянием философско-этических воззрений ряда теоретиков: </w:t>
      </w:r>
      <w:r w:rsidRPr="00FF2360">
        <w:rPr>
          <w:rFonts w:ascii="Times New Roman" w:hAnsi="Times New Roman" w:cs="Times New Roman"/>
          <w:bCs/>
          <w:sz w:val="24"/>
          <w:szCs w:val="24"/>
        </w:rPr>
        <w:t>Курта Левина</w:t>
      </w:r>
      <w:r w:rsidRPr="00FF2360">
        <w:rPr>
          <w:rFonts w:ascii="Times New Roman" w:hAnsi="Times New Roman" w:cs="Times New Roman"/>
          <w:sz w:val="24"/>
          <w:szCs w:val="24"/>
        </w:rPr>
        <w:t xml:space="preserve">, </w:t>
      </w:r>
      <w:r w:rsidRPr="00FF2360">
        <w:rPr>
          <w:rFonts w:ascii="Times New Roman" w:hAnsi="Times New Roman" w:cs="Times New Roman"/>
          <w:bCs/>
          <w:sz w:val="24"/>
          <w:szCs w:val="24"/>
        </w:rPr>
        <w:t>Эдгара Шайна</w:t>
      </w:r>
      <w:r w:rsidRPr="00FF2360">
        <w:rPr>
          <w:rFonts w:ascii="Times New Roman" w:hAnsi="Times New Roman" w:cs="Times New Roman"/>
          <w:sz w:val="24"/>
          <w:szCs w:val="24"/>
        </w:rPr>
        <w:t xml:space="preserve">, </w:t>
      </w:r>
      <w:r w:rsidRPr="00FF2360">
        <w:rPr>
          <w:rFonts w:ascii="Times New Roman" w:hAnsi="Times New Roman" w:cs="Times New Roman"/>
          <w:bCs/>
          <w:sz w:val="24"/>
          <w:szCs w:val="24"/>
        </w:rPr>
        <w:t>Генри Минцберга</w:t>
      </w:r>
      <w:r w:rsidRPr="00FF2360">
        <w:rPr>
          <w:rFonts w:ascii="Times New Roman" w:hAnsi="Times New Roman" w:cs="Times New Roman"/>
          <w:sz w:val="24"/>
          <w:szCs w:val="24"/>
        </w:rPr>
        <w:t xml:space="preserve"> и др. Согласно этому подходу менеджеры и сотрудники организации отвечают за сбалансирование следование компании общим интересам: экономическим интересам организации, интересам стейкхолдеров и глобальным общественным интересам. Этот подход утверждает, что организации должны нести добровольные обязательства перед обществом и направлять часть своих средств на его совершенствование.</w:t>
      </w:r>
    </w:p>
    <w:p w:rsidR="00BE6EF7" w:rsidRPr="00FF2360" w:rsidRDefault="00BE6EF7" w:rsidP="00BE6EF7">
      <w:pPr>
        <w:spacing w:before="100" w:beforeAutospacing="1" w:after="100" w:afterAutospacing="1" w:line="240" w:lineRule="auto"/>
        <w:ind w:firstLine="5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Сторонники традиционного подхода отстаивают </w:t>
      </w:r>
      <w:r w:rsidRPr="00FF2360">
        <w:rPr>
          <w:rFonts w:ascii="Times New Roman" w:hAnsi="Times New Roman" w:cs="Times New Roman"/>
          <w:bCs/>
          <w:iCs/>
          <w:sz w:val="24"/>
          <w:szCs w:val="24"/>
        </w:rPr>
        <w:t>аргументы ПРОТИВ широкой соц</w:t>
      </w:r>
      <w:r w:rsidRPr="00FF2360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FF2360">
        <w:rPr>
          <w:rFonts w:ascii="Times New Roman" w:hAnsi="Times New Roman" w:cs="Times New Roman"/>
          <w:bCs/>
          <w:iCs/>
          <w:sz w:val="24"/>
          <w:szCs w:val="24"/>
        </w:rPr>
        <w:t>альной ответственности</w:t>
      </w:r>
      <w:r w:rsidRPr="00FF236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E6EF7" w:rsidRPr="00FF2360" w:rsidRDefault="00BE6EF7" w:rsidP="00BE6EF7">
      <w:pPr>
        <w:numPr>
          <w:ilvl w:val="0"/>
          <w:numId w:val="2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ценой такого поведения является снижение доходных статей компании и, следов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тельно, расходы на программы социальной ответственности в конечном итоге пер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носятся на потребителей в виде повышения цен; </w:t>
      </w:r>
    </w:p>
    <w:p w:rsidR="00BE6EF7" w:rsidRPr="00FF2360" w:rsidRDefault="00BE6EF7" w:rsidP="00BE6EF7">
      <w:pPr>
        <w:numPr>
          <w:ilvl w:val="0"/>
          <w:numId w:val="2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расплата за социальную ответственность может принять форму снижения заработной платы, снижения дивидендов, сокращения инвестиций в отделы НИОКР, в обно</w:t>
      </w:r>
      <w:r w:rsidRPr="00FF2360">
        <w:rPr>
          <w:rFonts w:ascii="Times New Roman" w:hAnsi="Times New Roman" w:cs="Times New Roman"/>
          <w:sz w:val="24"/>
          <w:szCs w:val="24"/>
        </w:rPr>
        <w:t>в</w:t>
      </w:r>
      <w:r w:rsidRPr="00FF2360">
        <w:rPr>
          <w:rFonts w:ascii="Times New Roman" w:hAnsi="Times New Roman" w:cs="Times New Roman"/>
          <w:sz w:val="24"/>
          <w:szCs w:val="24"/>
        </w:rPr>
        <w:t>ление и совершенствование производственных мощностей, уменьшения кредито</w:t>
      </w:r>
      <w:r w:rsidRPr="00FF2360">
        <w:rPr>
          <w:rFonts w:ascii="Times New Roman" w:hAnsi="Times New Roman" w:cs="Times New Roman"/>
          <w:sz w:val="24"/>
          <w:szCs w:val="24"/>
        </w:rPr>
        <w:t>р</w:t>
      </w:r>
      <w:r w:rsidRPr="00FF2360">
        <w:rPr>
          <w:rFonts w:ascii="Times New Roman" w:hAnsi="Times New Roman" w:cs="Times New Roman"/>
          <w:sz w:val="24"/>
          <w:szCs w:val="24"/>
        </w:rPr>
        <w:t xml:space="preserve">ской задолженности и т.п.; </w:t>
      </w:r>
    </w:p>
    <w:p w:rsidR="00BE6EF7" w:rsidRPr="00FF2360" w:rsidRDefault="00BE6EF7" w:rsidP="00BE6EF7">
      <w:pPr>
        <w:numPr>
          <w:ilvl w:val="0"/>
          <w:numId w:val="2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принятие социальной ответственности может ввести в заблуждение членов организ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ции относительно её главных целей; </w:t>
      </w:r>
    </w:p>
    <w:p w:rsidR="00BE6EF7" w:rsidRPr="00FF2360" w:rsidRDefault="00BE6EF7" w:rsidP="00BE6EF7">
      <w:pPr>
        <w:numPr>
          <w:ilvl w:val="0"/>
          <w:numId w:val="2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ответственность за решения социальных проблем должна лежать на индивидуумах, а не компаниях; </w:t>
      </w:r>
    </w:p>
    <w:p w:rsidR="00BE6EF7" w:rsidRPr="00FF2360" w:rsidRDefault="00BE6EF7" w:rsidP="00BE6EF7">
      <w:pPr>
        <w:numPr>
          <w:ilvl w:val="0"/>
          <w:numId w:val="2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решение социальных проблем должно находиться в компетенции государственных и муниципальных органов и предприятий - руководители корпораций не научены р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шать общественные проблемы; </w:t>
      </w:r>
    </w:p>
    <w:p w:rsidR="00BE6EF7" w:rsidRPr="00FF2360" w:rsidRDefault="00BE6EF7" w:rsidP="00BE6EF7">
      <w:pPr>
        <w:numPr>
          <w:ilvl w:val="0"/>
          <w:numId w:val="2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компания, которая несет большую долю социальной ответственности может проиграть в конкурентной борьбе другим компаниям; </w:t>
      </w:r>
    </w:p>
    <w:p w:rsidR="00BE6EF7" w:rsidRPr="00FF2360" w:rsidRDefault="00BE6EF7" w:rsidP="00BE6EF7">
      <w:pPr>
        <w:numPr>
          <w:ilvl w:val="0"/>
          <w:numId w:val="2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эффект социальных программ не может быть точно определен - о результатах подобных действий крайне трудно отчитываться перед заинтересованными лицами и широкой ответственностью; </w:t>
      </w:r>
    </w:p>
    <w:p w:rsidR="00BE6EF7" w:rsidRPr="00FF2360" w:rsidRDefault="00BE6EF7" w:rsidP="00BE6EF7">
      <w:pPr>
        <w:numPr>
          <w:ilvl w:val="0"/>
          <w:numId w:val="2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нарушается принцип максимизации прибыли. В то же время, преследуя только эк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номические цели и соблюдая при этом законы и нормы государственного регулир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вания, организация: а) удовлетворяет потребительский спрос в товарах и услугах; б) создает рабочие места; в) платит налоги; г) обеспечивает определенный уровень возврата на капитал (в виде дивидендов); д) создает новые общественные богатства и ценности. Таким образом организация уже вовлечена в теснейшее социальное вза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модействие и вносит определенный вклад в вышеобозначенных сферах.</w:t>
      </w:r>
    </w:p>
    <w:p w:rsidR="00BE6EF7" w:rsidRPr="00FF2360" w:rsidRDefault="00BE6EF7" w:rsidP="00BE6EF7">
      <w:pPr>
        <w:spacing w:before="100" w:beforeAutospacing="1" w:after="100" w:afterAutospacing="1" w:line="240" w:lineRule="auto"/>
        <w:ind w:firstLine="5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Сторонники этического и социально-этичного подхода выдвигают ряд </w:t>
      </w:r>
      <w:r w:rsidRPr="00FF2360">
        <w:rPr>
          <w:rFonts w:ascii="Times New Roman" w:hAnsi="Times New Roman" w:cs="Times New Roman"/>
          <w:bCs/>
          <w:iCs/>
          <w:sz w:val="24"/>
          <w:szCs w:val="24"/>
        </w:rPr>
        <w:t>аргументов ЗА социальную ответственность</w:t>
      </w:r>
      <w:r w:rsidRPr="00FF236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E6EF7" w:rsidRPr="00FF2360" w:rsidRDefault="00BE6EF7" w:rsidP="00BE6EF7">
      <w:pPr>
        <w:numPr>
          <w:ilvl w:val="0"/>
          <w:numId w:val="3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lastRenderedPageBreak/>
        <w:t xml:space="preserve">социальная вовлеченность организации лежит в основе её же собственных интересов, т.к. создает лучшее общество и лучшую среду для бизнеса организации; </w:t>
      </w:r>
    </w:p>
    <w:p w:rsidR="00BE6EF7" w:rsidRPr="00FF2360" w:rsidRDefault="00BE6EF7" w:rsidP="00BE6EF7">
      <w:pPr>
        <w:numPr>
          <w:ilvl w:val="0"/>
          <w:numId w:val="3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программы социальной ответственности являются средством формирования и по</w:t>
      </w:r>
      <w:r w:rsidRPr="00FF2360">
        <w:rPr>
          <w:rFonts w:ascii="Times New Roman" w:hAnsi="Times New Roman" w:cs="Times New Roman"/>
          <w:sz w:val="24"/>
          <w:szCs w:val="24"/>
        </w:rPr>
        <w:t>д</w:t>
      </w:r>
      <w:r w:rsidRPr="00FF2360">
        <w:rPr>
          <w:rFonts w:ascii="Times New Roman" w:hAnsi="Times New Roman" w:cs="Times New Roman"/>
          <w:sz w:val="24"/>
          <w:szCs w:val="24"/>
        </w:rPr>
        <w:t xml:space="preserve">держания положительного публичного имиджа; </w:t>
      </w:r>
    </w:p>
    <w:p w:rsidR="00BE6EF7" w:rsidRPr="00FF2360" w:rsidRDefault="00BE6EF7" w:rsidP="00BE6EF7">
      <w:pPr>
        <w:numPr>
          <w:ilvl w:val="0"/>
          <w:numId w:val="3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социально ответственный и этичный менеджмент предупреждает или ослабляет отр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 xml:space="preserve">цательный эффект воздействия на организацию со стороны таких влиятельных групп как государственные и муниципальные органы власти; </w:t>
      </w:r>
    </w:p>
    <w:p w:rsidR="00BE6EF7" w:rsidRPr="00FF2360" w:rsidRDefault="00BE6EF7" w:rsidP="00BE6EF7">
      <w:pPr>
        <w:numPr>
          <w:ilvl w:val="0"/>
          <w:numId w:val="3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широкая общественность ожидает этичного поведения организаций и их руководства - несоответствие этим ожиданиям может привести к негативным последствиям; </w:t>
      </w:r>
    </w:p>
    <w:p w:rsidR="00BE6EF7" w:rsidRPr="00FF2360" w:rsidRDefault="00BE6EF7" w:rsidP="00BE6EF7">
      <w:pPr>
        <w:numPr>
          <w:ilvl w:val="0"/>
          <w:numId w:val="3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внутреннее моральное обязательство вести себя социально ответственно и этично - собственники, менеджеры и сотрудники организации являются членами общества и для них естественным является следовать его моральным нормам; </w:t>
      </w:r>
    </w:p>
    <w:p w:rsidR="00BE6EF7" w:rsidRPr="00FF2360" w:rsidRDefault="00BE6EF7" w:rsidP="00BE6EF7">
      <w:pPr>
        <w:numPr>
          <w:ilvl w:val="0"/>
          <w:numId w:val="3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создаваемые организациями социальные проблемы, такие как, например, загрязнение окружающей среды, должны решаться за счет этих организаций; </w:t>
      </w:r>
    </w:p>
    <w:p w:rsidR="00BE6EF7" w:rsidRPr="00FF2360" w:rsidRDefault="00BE6EF7" w:rsidP="00BE6EF7">
      <w:pPr>
        <w:numPr>
          <w:ilvl w:val="0"/>
          <w:numId w:val="3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социальная ответственность уравновешивает могущество и ответственность компании; </w:t>
      </w:r>
    </w:p>
    <w:p w:rsidR="00BE6EF7" w:rsidRPr="00FF2360" w:rsidRDefault="00BE6EF7" w:rsidP="00BE6EF7">
      <w:pPr>
        <w:numPr>
          <w:ilvl w:val="0"/>
          <w:numId w:val="3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социальная ответственность оправдывает существование организации как элемента общества.</w:t>
      </w:r>
    </w:p>
    <w:p w:rsidR="00BE6EF7" w:rsidRPr="00FF2360" w:rsidRDefault="00BE6EF7" w:rsidP="00BE6EF7">
      <w:pPr>
        <w:spacing w:before="100" w:beforeAutospacing="1" w:after="100" w:afterAutospacing="1" w:line="240" w:lineRule="auto"/>
        <w:ind w:firstLine="5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Социальные и моральные обязательства компании принято рассматривать в </w:t>
      </w:r>
      <w:r w:rsidRPr="00FF2360">
        <w:rPr>
          <w:rFonts w:ascii="Times New Roman" w:hAnsi="Times New Roman" w:cs="Times New Roman"/>
          <w:bCs/>
          <w:iCs/>
          <w:sz w:val="24"/>
          <w:szCs w:val="24"/>
        </w:rPr>
        <w:t>парадигме четырех уровней ответственности</w:t>
      </w:r>
      <w:r w:rsidRPr="00FF2360">
        <w:rPr>
          <w:rFonts w:ascii="Times New Roman" w:hAnsi="Times New Roman" w:cs="Times New Roman"/>
          <w:sz w:val="24"/>
          <w:szCs w:val="24"/>
        </w:rPr>
        <w:t xml:space="preserve"> деловой организации: </w:t>
      </w:r>
    </w:p>
    <w:p w:rsidR="00BE6EF7" w:rsidRPr="00FF2360" w:rsidRDefault="00BE6EF7" w:rsidP="00BE6EF7">
      <w:pPr>
        <w:spacing w:before="100" w:beforeAutospacing="1" w:after="100" w:afterAutospacing="1" w:line="240" w:lineRule="auto"/>
        <w:ind w:firstLine="5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Уровень </w:t>
      </w:r>
      <w:r w:rsidRPr="00FF2360">
        <w:rPr>
          <w:rFonts w:ascii="Times New Roman" w:hAnsi="Times New Roman" w:cs="Times New Roman"/>
          <w:bCs/>
          <w:iCs/>
          <w:sz w:val="24"/>
          <w:szCs w:val="24"/>
        </w:rPr>
        <w:t>экономической ответственности</w:t>
      </w:r>
      <w:r w:rsidRPr="00FF2360">
        <w:rPr>
          <w:rFonts w:ascii="Times New Roman" w:hAnsi="Times New Roman" w:cs="Times New Roman"/>
          <w:sz w:val="24"/>
          <w:szCs w:val="24"/>
        </w:rPr>
        <w:t xml:space="preserve"> - относится к базовой обязательной ответс</w:t>
      </w:r>
      <w:r w:rsidRPr="00FF2360">
        <w:rPr>
          <w:rFonts w:ascii="Times New Roman" w:hAnsi="Times New Roman" w:cs="Times New Roman"/>
          <w:sz w:val="24"/>
          <w:szCs w:val="24"/>
        </w:rPr>
        <w:t>т</w:t>
      </w:r>
      <w:r w:rsidRPr="00FF2360">
        <w:rPr>
          <w:rFonts w:ascii="Times New Roman" w:hAnsi="Times New Roman" w:cs="Times New Roman"/>
          <w:sz w:val="24"/>
          <w:szCs w:val="24"/>
        </w:rPr>
        <w:t>венности, которую организация и её руководство несут перед собственником (или собстве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никами) и заключается в том, чтобы приносить прибыль, т.е. выполнять свое основное пре</w:t>
      </w:r>
      <w:r w:rsidRPr="00FF2360">
        <w:rPr>
          <w:rFonts w:ascii="Times New Roman" w:hAnsi="Times New Roman" w:cs="Times New Roman"/>
          <w:sz w:val="24"/>
          <w:szCs w:val="24"/>
        </w:rPr>
        <w:t>д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назначение как инструмента бизнеса; </w:t>
      </w:r>
    </w:p>
    <w:p w:rsidR="00BE6EF7" w:rsidRPr="00FF2360" w:rsidRDefault="00BE6EF7" w:rsidP="00BE6EF7">
      <w:pPr>
        <w:spacing w:before="100" w:beforeAutospacing="1" w:after="100" w:afterAutospacing="1" w:line="240" w:lineRule="auto"/>
        <w:ind w:firstLine="5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Уровень </w:t>
      </w:r>
      <w:r w:rsidRPr="00FF2360">
        <w:rPr>
          <w:rFonts w:ascii="Times New Roman" w:hAnsi="Times New Roman" w:cs="Times New Roman"/>
          <w:bCs/>
          <w:iCs/>
          <w:sz w:val="24"/>
          <w:szCs w:val="24"/>
        </w:rPr>
        <w:t>правовой ответственности</w:t>
      </w:r>
      <w:r w:rsidRPr="00FF2360">
        <w:rPr>
          <w:rFonts w:ascii="Times New Roman" w:hAnsi="Times New Roman" w:cs="Times New Roman"/>
          <w:sz w:val="24"/>
          <w:szCs w:val="24"/>
        </w:rPr>
        <w:t xml:space="preserve"> - следование закону является обязанностью любой организации, нарушение которой влечет за собой серьёзные санкции со стороны государства и его силовых структур; </w:t>
      </w:r>
    </w:p>
    <w:p w:rsidR="00BE6EF7" w:rsidRPr="00FF2360" w:rsidRDefault="00BE6EF7" w:rsidP="00BE6EF7">
      <w:pPr>
        <w:spacing w:before="100" w:beforeAutospacing="1" w:after="100" w:afterAutospacing="1" w:line="240" w:lineRule="auto"/>
        <w:ind w:firstLine="5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Уровень </w:t>
      </w:r>
      <w:r w:rsidRPr="00FF2360">
        <w:rPr>
          <w:rFonts w:ascii="Times New Roman" w:hAnsi="Times New Roman" w:cs="Times New Roman"/>
          <w:bCs/>
          <w:iCs/>
          <w:sz w:val="24"/>
          <w:szCs w:val="24"/>
        </w:rPr>
        <w:t>этической ответственности</w:t>
      </w:r>
      <w:r w:rsidRPr="00FF2360">
        <w:rPr>
          <w:rFonts w:ascii="Times New Roman" w:hAnsi="Times New Roman" w:cs="Times New Roman"/>
          <w:sz w:val="24"/>
          <w:szCs w:val="24"/>
        </w:rPr>
        <w:t xml:space="preserve"> - заключается в следовании моральным принципам общества и самой компании. Ответственность этого уровня - возможная, т.к. она не подлежит жесткому формальному регулированию; </w:t>
      </w:r>
    </w:p>
    <w:p w:rsidR="00BE6EF7" w:rsidRPr="00FF2360" w:rsidRDefault="00BE6EF7" w:rsidP="00BE6EF7">
      <w:pPr>
        <w:spacing w:before="100" w:beforeAutospacing="1" w:after="100" w:afterAutospacing="1" w:line="240" w:lineRule="auto"/>
        <w:ind w:firstLine="5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Уровень </w:t>
      </w:r>
      <w:r w:rsidRPr="00FF2360">
        <w:rPr>
          <w:rFonts w:ascii="Times New Roman" w:hAnsi="Times New Roman" w:cs="Times New Roman"/>
          <w:bCs/>
          <w:iCs/>
          <w:sz w:val="24"/>
          <w:szCs w:val="24"/>
        </w:rPr>
        <w:t>социальной ответственности</w:t>
      </w:r>
      <w:r w:rsidRPr="00FF2360">
        <w:rPr>
          <w:rFonts w:ascii="Times New Roman" w:hAnsi="Times New Roman" w:cs="Times New Roman"/>
          <w:sz w:val="24"/>
          <w:szCs w:val="24"/>
        </w:rPr>
        <w:t xml:space="preserve"> - заключается в способствовании улучшению благосостояния и повышению качества жизни общества. Находится на самой вершине пир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миды ответственности и не регулируется никакими формальными или неформальными о</w:t>
      </w:r>
      <w:r w:rsidRPr="00FF2360">
        <w:rPr>
          <w:rFonts w:ascii="Times New Roman" w:hAnsi="Times New Roman" w:cs="Times New Roman"/>
          <w:sz w:val="24"/>
          <w:szCs w:val="24"/>
        </w:rPr>
        <w:t>т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ношениями. Это - желательный уровень ответственности, который оправдывает социальное существование организации. </w:t>
      </w:r>
    </w:p>
    <w:p w:rsidR="00BE6EF7" w:rsidRPr="00FF2360" w:rsidRDefault="00BE6EF7" w:rsidP="00BE6EF7">
      <w:pPr>
        <w:spacing w:before="100" w:beforeAutospacing="1" w:after="100" w:afterAutospacing="1" w:line="240" w:lineRule="auto"/>
        <w:ind w:firstLine="5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Наряду с пониманием деловой этики как социальной ответственности организации, с</w:t>
      </w:r>
      <w:r w:rsidRPr="00FF2360">
        <w:rPr>
          <w:rFonts w:ascii="Times New Roman" w:hAnsi="Times New Roman" w:cs="Times New Roman"/>
          <w:sz w:val="24"/>
          <w:szCs w:val="24"/>
        </w:rPr>
        <w:t>у</w:t>
      </w:r>
      <w:r w:rsidRPr="00FF2360">
        <w:rPr>
          <w:rFonts w:ascii="Times New Roman" w:hAnsi="Times New Roman" w:cs="Times New Roman"/>
          <w:sz w:val="24"/>
          <w:szCs w:val="24"/>
        </w:rPr>
        <w:t xml:space="preserve">ществует позиция </w:t>
      </w:r>
      <w:r w:rsidRPr="00FF2360">
        <w:rPr>
          <w:rFonts w:ascii="Times New Roman" w:hAnsi="Times New Roman" w:cs="Times New Roman"/>
          <w:bCs/>
          <w:iCs/>
          <w:sz w:val="24"/>
          <w:szCs w:val="24"/>
        </w:rPr>
        <w:t>релятивизма</w:t>
      </w:r>
      <w:r w:rsidRPr="00FF2360">
        <w:rPr>
          <w:rFonts w:ascii="Times New Roman" w:hAnsi="Times New Roman" w:cs="Times New Roman"/>
          <w:sz w:val="24"/>
          <w:szCs w:val="24"/>
        </w:rPr>
        <w:t xml:space="preserve"> - т.е. признании того, что мы не в состоянии и не в праве р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шать, что есть добро или зло. Согласно релятивизму </w:t>
      </w:r>
      <w:r w:rsidRPr="00FF2360">
        <w:rPr>
          <w:rFonts w:ascii="Times New Roman" w:hAnsi="Times New Roman" w:cs="Times New Roman"/>
          <w:iCs/>
          <w:sz w:val="24"/>
          <w:szCs w:val="24"/>
        </w:rPr>
        <w:t>этика "относительна"</w:t>
      </w:r>
      <w:r w:rsidRPr="00FF2360">
        <w:rPr>
          <w:rFonts w:ascii="Times New Roman" w:hAnsi="Times New Roman" w:cs="Times New Roman"/>
          <w:sz w:val="24"/>
          <w:szCs w:val="24"/>
        </w:rPr>
        <w:t xml:space="preserve"> и зависит от ли</w:t>
      </w:r>
      <w:r w:rsidRPr="00FF2360">
        <w:rPr>
          <w:rFonts w:ascii="Times New Roman" w:hAnsi="Times New Roman" w:cs="Times New Roman"/>
          <w:sz w:val="24"/>
          <w:szCs w:val="24"/>
        </w:rPr>
        <w:t>ч</w:t>
      </w:r>
      <w:r w:rsidRPr="00FF2360">
        <w:rPr>
          <w:rFonts w:ascii="Times New Roman" w:hAnsi="Times New Roman" w:cs="Times New Roman"/>
          <w:sz w:val="24"/>
          <w:szCs w:val="24"/>
        </w:rPr>
        <w:t xml:space="preserve">ных, социальных и культурных обстоятельств, в которых находится человек и организация. Различают четыре разновидности релятивизма: </w:t>
      </w:r>
    </w:p>
    <w:p w:rsidR="00BE6EF7" w:rsidRPr="00FF2360" w:rsidRDefault="00BE6EF7" w:rsidP="00BE6EF7">
      <w:pPr>
        <w:numPr>
          <w:ilvl w:val="0"/>
          <w:numId w:val="4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sz w:val="24"/>
          <w:szCs w:val="24"/>
        </w:rPr>
        <w:t>Наивный релятивизм</w:t>
      </w:r>
      <w:r w:rsidRPr="00FF2360">
        <w:rPr>
          <w:rFonts w:ascii="Times New Roman" w:hAnsi="Times New Roman" w:cs="Times New Roman"/>
          <w:sz w:val="24"/>
          <w:szCs w:val="24"/>
        </w:rPr>
        <w:t xml:space="preserve"> - человек в ситуации выбора руководствуется неким стандартом, однако </w:t>
      </w:r>
      <w:r w:rsidRPr="00FF2360">
        <w:rPr>
          <w:rFonts w:ascii="Times New Roman" w:hAnsi="Times New Roman" w:cs="Times New Roman"/>
          <w:iCs/>
          <w:sz w:val="24"/>
          <w:szCs w:val="24"/>
        </w:rPr>
        <w:t>никто не в праве выносить моральный приговор</w:t>
      </w:r>
      <w:r w:rsidRPr="00FF2360">
        <w:rPr>
          <w:rFonts w:ascii="Times New Roman" w:hAnsi="Times New Roman" w:cs="Times New Roman"/>
          <w:sz w:val="24"/>
          <w:szCs w:val="24"/>
        </w:rPr>
        <w:t xml:space="preserve"> относительно действий другого лица. Действия обусловлены множеством факторов и делающий этическое суждение не всегда способен учесть их все. </w:t>
      </w:r>
    </w:p>
    <w:p w:rsidR="00BE6EF7" w:rsidRPr="00FF2360" w:rsidRDefault="00BE6EF7" w:rsidP="00BE6EF7">
      <w:pPr>
        <w:numPr>
          <w:ilvl w:val="0"/>
          <w:numId w:val="4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sz w:val="24"/>
          <w:szCs w:val="24"/>
        </w:rPr>
        <w:t>Ролевой релятивизм</w:t>
      </w:r>
      <w:r w:rsidRPr="00FF2360">
        <w:rPr>
          <w:rFonts w:ascii="Times New Roman" w:hAnsi="Times New Roman" w:cs="Times New Roman"/>
          <w:sz w:val="24"/>
          <w:szCs w:val="24"/>
        </w:rPr>
        <w:t xml:space="preserve"> - </w:t>
      </w:r>
      <w:r w:rsidRPr="00FF2360">
        <w:rPr>
          <w:rFonts w:ascii="Times New Roman" w:hAnsi="Times New Roman" w:cs="Times New Roman"/>
          <w:iCs/>
          <w:sz w:val="24"/>
          <w:szCs w:val="24"/>
        </w:rPr>
        <w:t>поведение человека во многом обусловлено ситуацией и текущей социальной ролью</w:t>
      </w:r>
      <w:r w:rsidRPr="00FF2360">
        <w:rPr>
          <w:rFonts w:ascii="Times New Roman" w:hAnsi="Times New Roman" w:cs="Times New Roman"/>
          <w:sz w:val="24"/>
          <w:szCs w:val="24"/>
        </w:rPr>
        <w:t>. Наедине с собой человек может придерживаться одних принц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 xml:space="preserve">пов, однако в социальной ситуации, он может склоняться к другим: руководитель должен соотносить свои личные чувства и интересы компании. Осуждая действия следует рассматривать ситуацию и роль, но не личность человека. </w:t>
      </w:r>
    </w:p>
    <w:p w:rsidR="00BE6EF7" w:rsidRPr="00FF2360" w:rsidRDefault="00BE6EF7" w:rsidP="00BE6EF7">
      <w:pPr>
        <w:numPr>
          <w:ilvl w:val="0"/>
          <w:numId w:val="4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Социальный релятивизм</w:t>
      </w:r>
      <w:r w:rsidRPr="00FF2360">
        <w:rPr>
          <w:rFonts w:ascii="Times New Roman" w:hAnsi="Times New Roman" w:cs="Times New Roman"/>
          <w:sz w:val="24"/>
          <w:szCs w:val="24"/>
        </w:rPr>
        <w:t xml:space="preserve"> - </w:t>
      </w:r>
      <w:r w:rsidRPr="00FF2360">
        <w:rPr>
          <w:rFonts w:ascii="Times New Roman" w:hAnsi="Times New Roman" w:cs="Times New Roman"/>
          <w:iCs/>
          <w:sz w:val="24"/>
          <w:szCs w:val="24"/>
        </w:rPr>
        <w:t>действия часто обусловлены нормами группы или групп</w:t>
      </w:r>
      <w:r w:rsidRPr="00FF2360">
        <w:rPr>
          <w:rFonts w:ascii="Times New Roman" w:hAnsi="Times New Roman" w:cs="Times New Roman"/>
          <w:sz w:val="24"/>
          <w:szCs w:val="24"/>
        </w:rPr>
        <w:t>. Организации, их собственники, менеджеры и служащие, как правило, склонны п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ступать так же как принято в других подобных организациях, объясняя свое пов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дение в терминах "отраслевая практика", "клубные правила", "профессиональные нормы поведения" или "общепринятая практика", снимая c себя таким образом и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 xml:space="preserve">дивидуальную ответственность. </w:t>
      </w:r>
    </w:p>
    <w:p w:rsidR="00BE6EF7" w:rsidRPr="00FF2360" w:rsidRDefault="00BE6EF7" w:rsidP="00BE6EF7">
      <w:pPr>
        <w:numPr>
          <w:ilvl w:val="0"/>
          <w:numId w:val="4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sz w:val="24"/>
          <w:szCs w:val="24"/>
        </w:rPr>
        <w:t>Культурный релятивизм</w:t>
      </w:r>
      <w:r w:rsidRPr="00FF2360">
        <w:rPr>
          <w:rFonts w:ascii="Times New Roman" w:hAnsi="Times New Roman" w:cs="Times New Roman"/>
          <w:sz w:val="24"/>
          <w:szCs w:val="24"/>
        </w:rPr>
        <w:t xml:space="preserve"> - </w:t>
      </w:r>
      <w:r w:rsidRPr="00FF2360">
        <w:rPr>
          <w:rFonts w:ascii="Times New Roman" w:hAnsi="Times New Roman" w:cs="Times New Roman"/>
          <w:iCs/>
          <w:sz w:val="24"/>
          <w:szCs w:val="24"/>
        </w:rPr>
        <w:t>не существует универсальных моральных стандартов, на основании которых можно было бы судить о моральных и этических нормах другого общества</w:t>
      </w:r>
      <w:r w:rsidRPr="00FF2360">
        <w:rPr>
          <w:rFonts w:ascii="Times New Roman" w:hAnsi="Times New Roman" w:cs="Times New Roman"/>
          <w:sz w:val="24"/>
          <w:szCs w:val="24"/>
        </w:rPr>
        <w:t>. Сторонники культурного релятивизма как правило рассматривают пр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блемы поведения человека в чужих культурах, конфликт культур, вопросы культу</w:t>
      </w:r>
      <w:r w:rsidRPr="00FF2360">
        <w:rPr>
          <w:rFonts w:ascii="Times New Roman" w:hAnsi="Times New Roman" w:cs="Times New Roman"/>
          <w:sz w:val="24"/>
          <w:szCs w:val="24"/>
        </w:rPr>
        <w:t>р</w:t>
      </w:r>
      <w:r w:rsidRPr="00FF2360">
        <w:rPr>
          <w:rFonts w:ascii="Times New Roman" w:hAnsi="Times New Roman" w:cs="Times New Roman"/>
          <w:sz w:val="24"/>
          <w:szCs w:val="24"/>
        </w:rPr>
        <w:t>ной конформности, адаптивности или ригидности. Девиз этой концепции: "В чужой монастырь со своим уставом не лезут!".</w:t>
      </w:r>
    </w:p>
    <w:p w:rsidR="00BE6EF7" w:rsidRPr="00FF2360" w:rsidRDefault="00BE6EF7" w:rsidP="00BE6EF7">
      <w:pPr>
        <w:spacing w:before="100" w:beforeAutospacing="1" w:after="100" w:afterAutospacing="1" w:line="240" w:lineRule="auto"/>
        <w:ind w:firstLine="5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Этические проблемы сложны и противоречивы. Далеко не всегда человек, будь то предприниматель-собственник, менеджер или служащий способен в одиночку самостоятельно решить их. Всегда существует потребность опереться на что-то, спросить совета. Ниже сл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дует </w:t>
      </w:r>
      <w:r w:rsidRPr="00FF2360">
        <w:rPr>
          <w:rFonts w:ascii="Times New Roman" w:hAnsi="Times New Roman" w:cs="Times New Roman"/>
          <w:bCs/>
          <w:iCs/>
          <w:sz w:val="24"/>
          <w:szCs w:val="24"/>
        </w:rPr>
        <w:t>ряд рекомендаций людям бизнеса</w:t>
      </w:r>
      <w:r w:rsidRPr="00FF2360">
        <w:rPr>
          <w:rFonts w:ascii="Times New Roman" w:hAnsi="Times New Roman" w:cs="Times New Roman"/>
          <w:sz w:val="24"/>
          <w:szCs w:val="24"/>
        </w:rPr>
        <w:t xml:space="preserve">, которые хотят быть преуспевающими и этичными: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Помните, что предприниматель высокого класса способен превращать вредное (м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шающее делу явление) в полезное (помогающее достижению цели).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Выработайте привычку: все, с чем Вы сталкиваетесь, рассматривать с точки зрения пользы для Вашего дела.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Выполняйте обещания в срок. Если не смогли выполнить - не оправдывайтесь, а о</w:t>
      </w:r>
      <w:r w:rsidRPr="00FF2360">
        <w:rPr>
          <w:rFonts w:ascii="Times New Roman" w:hAnsi="Times New Roman" w:cs="Times New Roman"/>
          <w:sz w:val="24"/>
          <w:szCs w:val="24"/>
        </w:rPr>
        <w:t>п</w:t>
      </w:r>
      <w:r w:rsidRPr="00FF2360">
        <w:rPr>
          <w:rFonts w:ascii="Times New Roman" w:hAnsi="Times New Roman" w:cs="Times New Roman"/>
          <w:sz w:val="24"/>
          <w:szCs w:val="24"/>
        </w:rPr>
        <w:t xml:space="preserve">ределите новый срок и сдержите слово, пусть с опозданием.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Будьте внимательны и объективны к "бесполезным" предложениям.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Отклоняйте ненужные предложения, но тактично и вежливо.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Будучи уверенным в себе, избегайте быть самоуверенными, самоуверенность - пре</w:t>
      </w:r>
      <w:r w:rsidRPr="00FF2360">
        <w:rPr>
          <w:rFonts w:ascii="Times New Roman" w:hAnsi="Times New Roman" w:cs="Times New Roman"/>
          <w:sz w:val="24"/>
          <w:szCs w:val="24"/>
        </w:rPr>
        <w:t>д</w:t>
      </w:r>
      <w:r w:rsidRPr="00FF2360">
        <w:rPr>
          <w:rFonts w:ascii="Times New Roman" w:hAnsi="Times New Roman" w:cs="Times New Roman"/>
          <w:sz w:val="24"/>
          <w:szCs w:val="24"/>
        </w:rPr>
        <w:t xml:space="preserve">посылка использования не лучших приемов и методов в работе.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Не перекладывайте ответственности за принятие нужного решения на подчиненных, если это не входит в их компетенцию или они не получи ли от Вас соответствующего задания или рекомендации.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Помните, что ничто так не компрометирует предпринимателя, как его растерянность.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Чтобы эффективно подчинять, умейте подчиняться, хотя бы обстоятельствам.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Воспитывайте подчиненных ненавязчиво, но верно, поощряйте их плодотворный труд и инициативу.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Никогда не забывайте, что Ваше мнение или позиция вовсе не всегда хороши, есть и другие мнения и позиции, отнюдь не худшие.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Не оставляйте без тщательного анализа ни один случай неудачи, сбоя, промаха.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Не забывайте, что знание личных побудительных мотивов людей - одна из важнейших основ эффективного взаимодействия с подчиненными.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Согласовывать цели предприятия с личными целями сотрудников не менее важно, чем согласовывать личные цели сотрудников с целями предприятия.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 общении с людьми научитесь понимать то, что не высказано.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Руководствуйтесь в работе тремя "не": не раздражайтесь, не теряйтесь, не распыля</w:t>
      </w:r>
      <w:r w:rsidRPr="00FF2360">
        <w:rPr>
          <w:rFonts w:ascii="Times New Roman" w:hAnsi="Times New Roman" w:cs="Times New Roman"/>
          <w:sz w:val="24"/>
          <w:szCs w:val="24"/>
        </w:rPr>
        <w:t>й</w:t>
      </w:r>
      <w:r w:rsidRPr="00FF2360">
        <w:rPr>
          <w:rFonts w:ascii="Times New Roman" w:hAnsi="Times New Roman" w:cs="Times New Roman"/>
          <w:sz w:val="24"/>
          <w:szCs w:val="24"/>
        </w:rPr>
        <w:t xml:space="preserve">тесь.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Высшая форма неуважения к партнерам и подчиненным - задержать начало работы из-за своего опоздания или неподготовленности мероприятия.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Будьте терпимы к недостаткам людей, если эти недостатки не мешают Вашему бизнесу.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Помните, что человека можно оскорбить не только словом; поза, жесты, мимика часто не менее выразительны.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lastRenderedPageBreak/>
        <w:t xml:space="preserve">Занимайтесь только теми вопросами, в решении которых Ваше участие обязательно.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Будьте справедливы к деловым качествам человека, особенно если Ваши отношения с ним оставляют желать лучшего. Вполне возможно, что не лучшее отношение к Вам - следствие Ваших несовершенств.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Не страшитесь талантливых подчиненных.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Предоставляйте сотрудникам максимум свободы для достижения целей предприятия.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Хвалите на людях, порицайте с глазу на глаз.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Помните, что нет ничего острее и болезненнее для человека, чем унижение. Последнее никогда не забывается и не прощается. Бойтесь совершить несправедливость - она сильно задевает людей.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Сочувствие часто ценнее денег. </w:t>
      </w:r>
    </w:p>
    <w:p w:rsidR="00BE6EF7" w:rsidRPr="00FF2360" w:rsidRDefault="00BE6EF7" w:rsidP="00BE6EF7">
      <w:pPr>
        <w:numPr>
          <w:ilvl w:val="0"/>
          <w:numId w:val="5"/>
        </w:numPr>
        <w:spacing w:before="100" w:beforeAutospacing="1" w:after="100" w:afterAutospacing="1" w:line="240" w:lineRule="auto"/>
        <w:ind w:left="9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Умейте слушать, имейте бесконечное терпение.</w:t>
      </w:r>
    </w:p>
    <w:p w:rsidR="00BE6EF7" w:rsidRPr="00FF2360" w:rsidRDefault="00BE6EF7" w:rsidP="00BE6EF7">
      <w:pPr>
        <w:spacing w:before="100" w:beforeAutospacing="1" w:after="100" w:afterAutospacing="1" w:line="240" w:lineRule="auto"/>
        <w:ind w:firstLine="5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Особым разделом этики бизнеса является </w:t>
      </w:r>
      <w:r w:rsidRPr="00FF2360">
        <w:rPr>
          <w:rFonts w:ascii="Times New Roman" w:hAnsi="Times New Roman" w:cs="Times New Roman"/>
          <w:bCs/>
          <w:iCs/>
          <w:sz w:val="24"/>
          <w:szCs w:val="24"/>
        </w:rPr>
        <w:t>деловой этикет</w:t>
      </w:r>
      <w:r w:rsidRPr="00FF2360">
        <w:rPr>
          <w:rFonts w:ascii="Times New Roman" w:hAnsi="Times New Roman" w:cs="Times New Roman"/>
          <w:sz w:val="24"/>
          <w:szCs w:val="24"/>
        </w:rPr>
        <w:t>. Этикет представляет собой порядок поведения в определенной социальной сфере - систему детально разработанных правил учтивости, включающих формы знакомства, приветствия и прощания, выражения благодарности и сочувствия, культуру речи, умение вести беседу, правила поведения за ст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лом, поздравления, подарки и т.д. Правила делового этикета являются общепринятыми в м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ждународном деловом общении, хотя и имеют некоторые национальные и корпоративные особенности. В организации этикет во многом определяется культурой взаимоотношений, традициями и стилем руководства. Существует множество литературы, посвященной ра</w:t>
      </w:r>
      <w:r w:rsidRPr="00FF2360">
        <w:rPr>
          <w:rFonts w:ascii="Times New Roman" w:hAnsi="Times New Roman" w:cs="Times New Roman"/>
          <w:sz w:val="24"/>
          <w:szCs w:val="24"/>
        </w:rPr>
        <w:t>з</w:t>
      </w:r>
      <w:r w:rsidRPr="00FF2360">
        <w:rPr>
          <w:rFonts w:ascii="Times New Roman" w:hAnsi="Times New Roman" w:cs="Times New Roman"/>
          <w:sz w:val="24"/>
          <w:szCs w:val="24"/>
        </w:rPr>
        <w:t>личным аспектам делового этикета - от культуры речи и правил оформления делового письма до особенностей проведения деловых протоколов и приемов.</w:t>
      </w:r>
    </w:p>
    <w:p w:rsidR="00BE6EF7" w:rsidRPr="00FF2360" w:rsidRDefault="00BE6EF7" w:rsidP="00BE6EF7">
      <w:pPr>
        <w:pStyle w:val="a4"/>
        <w:ind w:firstLine="708"/>
        <w:contextualSpacing/>
        <w:jc w:val="both"/>
        <w:rPr>
          <w:color w:val="636363"/>
        </w:rPr>
      </w:pPr>
    </w:p>
    <w:p w:rsidR="00361E0E" w:rsidRDefault="00361E0E"/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8571A"/>
    <w:multiLevelType w:val="multilevel"/>
    <w:tmpl w:val="8F7C2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8A5008"/>
    <w:multiLevelType w:val="multilevel"/>
    <w:tmpl w:val="1338B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9D7CD5"/>
    <w:multiLevelType w:val="multilevel"/>
    <w:tmpl w:val="6FD4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0B59E6"/>
    <w:multiLevelType w:val="multilevel"/>
    <w:tmpl w:val="3CAAA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DE45DE"/>
    <w:multiLevelType w:val="multilevel"/>
    <w:tmpl w:val="1BEA5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BE6EF7"/>
    <w:rsid w:val="000B4A55"/>
    <w:rsid w:val="001503C7"/>
    <w:rsid w:val="00210BF6"/>
    <w:rsid w:val="002E0CB6"/>
    <w:rsid w:val="002F2B2C"/>
    <w:rsid w:val="002F5280"/>
    <w:rsid w:val="00361E0E"/>
    <w:rsid w:val="00656AF4"/>
    <w:rsid w:val="00714A5C"/>
    <w:rsid w:val="00753B7C"/>
    <w:rsid w:val="0092127E"/>
    <w:rsid w:val="00A84566"/>
    <w:rsid w:val="00AA1A26"/>
    <w:rsid w:val="00B10A12"/>
    <w:rsid w:val="00BE6EF7"/>
    <w:rsid w:val="00C55E0A"/>
    <w:rsid w:val="00D822F8"/>
    <w:rsid w:val="00F00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right="7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6EF7"/>
    <w:pPr>
      <w:spacing w:after="200" w:line="276" w:lineRule="auto"/>
      <w:ind w:right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6EF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BE6E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BE6EF7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thicsinbusiness.ru/?section=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3900</Words>
  <Characters>22230</Characters>
  <Application>Microsoft Office Word</Application>
  <DocSecurity>0</DocSecurity>
  <Lines>185</Lines>
  <Paragraphs>52</Paragraphs>
  <ScaleCrop>false</ScaleCrop>
  <Company>ЦРУ</Company>
  <LinksUpToDate>false</LinksUpToDate>
  <CharactersWithSpaces>26078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</cp:revision>
  <dcterms:created xsi:type="dcterms:W3CDTF">2009-05-28T18:23:00Z</dcterms:created>
  <dcterms:modified xsi:type="dcterms:W3CDTF">2009-05-28T18:23:00Z</dcterms:modified>
</cp:coreProperties>
</file>