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45C" w:rsidRDefault="0043645C" w:rsidP="00355146">
      <w:pPr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</w:pPr>
      <w:r w:rsidRPr="00355146">
        <w:rPr>
          <w:rFonts w:ascii="Times New Roman" w:eastAsia="Times New Roman" w:hAnsi="Times New Roman" w:cs="Times New Roman"/>
          <w:b/>
          <w:bCs/>
          <w:sz w:val="36"/>
          <w:szCs w:val="24"/>
          <w:lang w:val="de-DE" w:eastAsia="ru-RU"/>
        </w:rPr>
        <w:t xml:space="preserve">Тест для менеджеров по </w:t>
      </w:r>
      <w:r w:rsidRPr="00355146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>рекламе</w:t>
      </w:r>
    </w:p>
    <w:p w:rsidR="00355146" w:rsidRPr="00355146" w:rsidRDefault="00355146" w:rsidP="00355146">
      <w:pPr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</w:pPr>
    </w:p>
    <w:p w:rsidR="0043645C" w:rsidRPr="00355146" w:rsidRDefault="0043645C" w:rsidP="0035514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 xml:space="preserve">Отметьте в </w:t>
      </w:r>
      <w:proofErr w:type="spellStart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>каждом</w:t>
      </w:r>
      <w:proofErr w:type="spellEnd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>утверждении</w:t>
      </w:r>
      <w:proofErr w:type="spellEnd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>те</w:t>
      </w:r>
      <w:proofErr w:type="spellEnd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>пункты</w:t>
      </w:r>
      <w:proofErr w:type="spellEnd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>которые</w:t>
      </w:r>
      <w:proofErr w:type="spellEnd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>на</w:t>
      </w:r>
      <w:proofErr w:type="spellEnd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>ваш</w:t>
      </w:r>
      <w:proofErr w:type="spellEnd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>взгляд</w:t>
      </w:r>
      <w:proofErr w:type="spellEnd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>наиболее</w:t>
      </w:r>
      <w:proofErr w:type="spellEnd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>соответствуют</w:t>
      </w:r>
      <w:proofErr w:type="spellEnd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>портрету</w:t>
      </w:r>
      <w:proofErr w:type="spellEnd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>идеального</w:t>
      </w:r>
      <w:proofErr w:type="spellEnd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>менеджера</w:t>
      </w:r>
      <w:proofErr w:type="spellEnd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рекламе</w:t>
      </w:r>
    </w:p>
    <w:p w:rsidR="00355146" w:rsidRDefault="00355146" w:rsidP="00355146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Сочетание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каких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трех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качеств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менеджера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важны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начальном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этапе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?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Профильное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образование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доскональное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знание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всех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тонкостей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продукта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привлекательный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внешний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вид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Заинтересованность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мнением заказчика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компетентность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точность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Стратегическое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мышление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энтузиазм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смелость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Основная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задача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из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сферы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деятельности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менеджера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: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Аналитика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Реклама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Отметьте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общие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черты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между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предпринимателем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менеджером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: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Менеджер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воспринимает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 рекламную задачу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так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же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как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предприниматель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свою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фирму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Стремление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добиваться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максимальной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прибыли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используя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свои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умения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знания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навыки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учитывая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перспективу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Степень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принятия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рисков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Какие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три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составляющие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играют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для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менеджера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решающую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роль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начале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процесса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анализа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ситуации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рынке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?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цевая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аудитория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продукт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/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товар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Структура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сегмента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рынка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оценка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ситуации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учетом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рекламируемого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продукта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определение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регионального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сегмента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географической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точки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зрения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Цены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нефть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политическая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ситуация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сезонность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Необходимое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условие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для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рекламирования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нового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продукта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/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услуги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: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Харизматичность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менеджера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Давно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сложившиеся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отношения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предполагаемым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Высокая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осведомленность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менеджера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о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сложившихся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рынке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условиях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Основное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преимущество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для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менеджера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наличии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разработанного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непрерывно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пополняемого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электронного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банка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данных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: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Уверенность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постоянном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доступе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к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самым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«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свежим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»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сведениям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Экономия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времени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Соответствие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профессиональным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стандартам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Цель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первого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телефонного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разговора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представитем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целевой аудитории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: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Продажа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рекламируемого товара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Создание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благоприятного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впечатления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о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себе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своей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компании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Достижение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договоренности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о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дальнейшем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взаимодействии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Почему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процессе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телефонного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разговора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клиентом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предпочтительнее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форма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глаголов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настоящего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времени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например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, «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Вы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довольны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нашей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последней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поставкой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?» (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вместо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– «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Вы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были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довольны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нашей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последней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поставкой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?»)?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Так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рекомендуют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психологи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Форма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настоящего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времени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сообщает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собеседнику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что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он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является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клиентом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а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был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им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прошлом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или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станет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будущем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Так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проще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формулировать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вопросы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разговоре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клиентом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Какие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преимущества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получает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менеджер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по 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если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нужным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человеком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его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соединяет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телефону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секретарь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?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Можно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преподнести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свое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предложение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наиболее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выгодном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свете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lastRenderedPageBreak/>
        <w:t>Можно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познакомиться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девушкой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Можно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собрать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дополнительную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информацию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о </w:t>
      </w:r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представителе целевой аудитории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Отправляясь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первую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встречу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с 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рекламодателем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обладая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информацией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о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традициях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данной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фирмы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относительно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служебной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одежды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сотрудников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их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внешнего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вида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менеджер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должен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одеться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: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дорогой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костюм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классическом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стиле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использовать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броские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аксессуары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для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того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чтобы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наверняка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запомниться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партнерам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джинсы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джемпер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темных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тонов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слишком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новый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опрятный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выглаженный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костюм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классическом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стиле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Демонстрационная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папка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нужна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менеджеру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по 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процессе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общения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клиентом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для: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Унификации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подхода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менеджеров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к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процессу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переговоров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Ссылок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различные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документы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материалы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о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которых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может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зайти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речь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процессе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разговора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клиентом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Продвижения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своей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компании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целью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реализации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ее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стратегических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целей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В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случае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сравнения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конкурентов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решающее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значение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имеют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два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фактора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: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Соотношение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цены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качества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предоставляемых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рекламных услуг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Соотношение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цены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количества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предоставляемых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скидок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Соображения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лояльности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Позитивная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роль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конкуренции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заключается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в: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Регуляции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динамики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цен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Стимуляции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к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развитию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сервиса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Создании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атмосферы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гонки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Выгодная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цена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всегда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является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для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клиента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основным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критерием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процессе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принятия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решения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о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сделке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причине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: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Клиент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умеет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считать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свои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деньги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Запрос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клиента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предполагает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удовлетворение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иной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выгоды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нежели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экономия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средств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Клиент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пытается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манипулировать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Наиболее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удачным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ответом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менеджера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по </w:t>
      </w:r>
      <w:r w:rsidR="007A6DC6"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ситуации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когда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клиент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указывает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ему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преимущества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конкурента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будет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: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«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правы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и я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сейчас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расскажу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вам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чем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именно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».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«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Давайте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обсудим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все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преимущества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наших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конкурентов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».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«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у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наших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коллег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есть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свои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преимущества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а у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нас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–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свои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.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Давайте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поговорим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о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наших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».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Какие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свои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психологические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ресурсы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менеджер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r w:rsidR="007A6DC6"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должен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задействовать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процессе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работы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возражениями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?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Терпение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Напористость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Красноречие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Каким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будет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наиболее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профессиональный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ответ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менеджера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r w:rsidR="007A6DC6"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возражение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клиента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: «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Ваши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цены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слишком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высоки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для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нас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»?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«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у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нас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дорого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».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«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правы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наши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цены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довольно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высоки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причем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это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напрямую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связано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высоким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качеством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нашей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продукции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».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«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что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разве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это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дорого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?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посмотрите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цены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у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наших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конкурентов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!»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Ключевой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клиент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–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это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: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Такой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который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благодаря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соответствующим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закупкам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обеспечивает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фирме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менеджеру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="007A6DC6"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выполнение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значительной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час</w:t>
      </w:r>
      <w:r w:rsidR="007A6DC6"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ти</w:t>
      </w:r>
      <w:proofErr w:type="spellEnd"/>
      <w:r w:rsidR="007A6DC6"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="007A6DC6"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плановых</w:t>
      </w:r>
      <w:proofErr w:type="spellEnd"/>
      <w:r w:rsidR="007A6DC6"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="007A6DC6"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показателей</w:t>
      </w:r>
      <w:proofErr w:type="spellEnd"/>
      <w:r w:rsidR="007A6DC6"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="007A6DC6"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объема</w:t>
      </w:r>
      <w:proofErr w:type="spellEnd"/>
      <w:r w:rsidR="007A6DC6"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="007A6DC6"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рекламных услуг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Представители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крупных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предприятий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lastRenderedPageBreak/>
        <w:t>Партнеры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сотрудничающие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фирмой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непосредственно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менеджером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="007A6DC6"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менее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полутора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лет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Какие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качества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должен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обнаружить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менеджер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r w:rsidR="007A6DC6"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поступлении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рекламации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?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Умение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парировать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агрессивные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высказывания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Сострадание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совестливость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Невозмутимость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понимание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состояния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клиента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Работа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возвращению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клиентов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–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это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: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Умение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выяснить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у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бывшего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или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неактивного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клиента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мотивы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его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ухода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/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снижения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активности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Умение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приносить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извинения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за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некачественную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работу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компании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Умение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объяснить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клиенту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что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уход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/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снижение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активности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является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его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стратегической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ошибкой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Задачи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менеджера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r w:rsidR="007A6DC6"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на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многопрофильной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выставке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:</w:t>
      </w:r>
    </w:p>
    <w:p w:rsidR="00355146" w:rsidRDefault="007A6DC6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Предлагать свои услуги как можно большему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качичеству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</w:t>
      </w:r>
      <w:r w:rsidR="0043645C"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Устанавливать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новые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связи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заключать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предварительные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договоренности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602576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Продвигать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свою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компанию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ее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="007A6DC6"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35514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</w:p>
    <w:p w:rsidR="0043645C" w:rsidRDefault="0043645C" w:rsidP="00355146">
      <w:pPr>
        <w:spacing w:after="0" w:line="240" w:lineRule="auto"/>
        <w:ind w:firstLine="284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Правильные</w:t>
      </w:r>
      <w:proofErr w:type="spellEnd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ответы</w:t>
      </w:r>
      <w:proofErr w:type="spellEnd"/>
    </w:p>
    <w:p w:rsidR="0089255C" w:rsidRDefault="0089255C" w:rsidP="00355146">
      <w:pPr>
        <w:spacing w:after="0" w:line="240" w:lineRule="auto"/>
        <w:ind w:firstLine="284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</w:p>
    <w:tbl>
      <w:tblPr>
        <w:tblStyle w:val="a6"/>
        <w:tblW w:w="0" w:type="auto"/>
        <w:tblLook w:val="04A0"/>
      </w:tblPr>
      <w:tblGrid>
        <w:gridCol w:w="455"/>
        <w:gridCol w:w="455"/>
        <w:gridCol w:w="455"/>
        <w:gridCol w:w="455"/>
        <w:gridCol w:w="45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89255C" w:rsidTr="004C36FE">
        <w:tc>
          <w:tcPr>
            <w:tcW w:w="455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5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89255C" w:rsidTr="004C36FE">
        <w:tc>
          <w:tcPr>
            <w:tcW w:w="455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5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5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</w:t>
            </w:r>
          </w:p>
        </w:tc>
        <w:tc>
          <w:tcPr>
            <w:tcW w:w="455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5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</w:t>
            </w:r>
          </w:p>
        </w:tc>
        <w:tc>
          <w:tcPr>
            <w:tcW w:w="456" w:type="dxa"/>
            <w:vAlign w:val="center"/>
          </w:tcPr>
          <w:p w:rsidR="0089255C" w:rsidRPr="00355146" w:rsidRDefault="0089255C" w:rsidP="00CA17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89255C" w:rsidRPr="00355146" w:rsidRDefault="0089255C" w:rsidP="00355146">
      <w:pPr>
        <w:spacing w:after="0" w:line="240" w:lineRule="auto"/>
        <w:ind w:firstLine="284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</w:p>
    <w:p w:rsidR="0043645C" w:rsidRPr="00355146" w:rsidRDefault="0043645C" w:rsidP="0035514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Присвойте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каждому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правильному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ответу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один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балл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суммируйте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количество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баллов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35514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0–8 БАЛЛОВ</w:t>
      </w:r>
    </w:p>
    <w:p w:rsidR="0043645C" w:rsidRPr="00355146" w:rsidRDefault="0043645C" w:rsidP="0035514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Этот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работник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рассматривает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деятельность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менеджера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="007A6DC6"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как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работу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продавца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булочной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: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минимум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инициативы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минимум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анализа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.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Ему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еще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многому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необходимо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научиться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первую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очередь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умению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расставлять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приоритеты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приобретать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навыки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реагирования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возражения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.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быть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активнее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35514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9–18 БАЛЛОВ</w:t>
      </w:r>
    </w:p>
    <w:p w:rsidR="0043645C" w:rsidRPr="00355146" w:rsidRDefault="0043645C" w:rsidP="0035514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Многое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достигнуто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у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этого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работника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есть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чему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поучиться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к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нему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даже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можно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приставить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новичка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.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Он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понимает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что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зарплату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менеджеру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="007A6DC6"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платит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клиент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вместе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тем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иногда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рассматривает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клиента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как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противника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которого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надо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победить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.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Если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он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проанализирует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свое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поведение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наметит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«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моменты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»,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которые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нуждаются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в «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доработке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»,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его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справедливо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можно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будет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назвать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высококлассным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специалистом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35514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19–24 БАЛЛА</w:t>
      </w:r>
    </w:p>
    <w:p w:rsidR="0043645C" w:rsidRPr="00355146" w:rsidRDefault="0043645C" w:rsidP="0035514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Этот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человек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–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профессионал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этим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все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сказано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.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Он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активен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работе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сам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ищет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="007A6DC6"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рекламодателей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а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встретив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интерес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отпускает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клиента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без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="007A6DC6"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договоренности о сотрудничестве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.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Он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хорошо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понимает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рыночные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механизмы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умеет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ладить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людьми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причем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вред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коммерческому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успеху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br/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Ему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нужно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передавать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свой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опыт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молодым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почивать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лаврах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.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Продвижение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служебной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лестнице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для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более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чем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вероятно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43645C" w:rsidRPr="00355146" w:rsidRDefault="0043645C" w:rsidP="0035514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55146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25–27 БАЛЛОВ</w:t>
      </w:r>
    </w:p>
    <w:p w:rsidR="0043645C" w:rsidRPr="00355146" w:rsidRDefault="0043645C" w:rsidP="0035514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Это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отличные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результаты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они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встречаются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очень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редко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.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Поэтому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нужно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проверить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еще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раз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действительно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ли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тестируемый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работник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так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думает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а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прочитал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об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этом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специальной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литературе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выбрал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правильные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ответы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соответствии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с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учебниками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?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Если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он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и 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работе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показывает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наилучшие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результаты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то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готовьтесь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повысить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его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в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должности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или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отметить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каким-либо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другим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способом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потому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что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его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компетенции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уже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выходят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за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рамки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его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должности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рядового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менеджера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по</w:t>
      </w:r>
      <w:proofErr w:type="spellEnd"/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="007A6DC6" w:rsidRPr="003551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рекламе</w:t>
      </w:r>
      <w:r w:rsidRPr="00355146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8075D8" w:rsidRPr="00355146" w:rsidRDefault="008075D8" w:rsidP="0035514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de-DE"/>
        </w:rPr>
      </w:pPr>
    </w:p>
    <w:sectPr w:rsidR="008075D8" w:rsidRPr="00355146" w:rsidSect="00807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3181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8555F45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9DA7B79"/>
    <w:multiLevelType w:val="multilevel"/>
    <w:tmpl w:val="A8C6497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5D376B"/>
    <w:multiLevelType w:val="multilevel"/>
    <w:tmpl w:val="0419001D"/>
    <w:numStyleLink w:val="2"/>
  </w:abstractNum>
  <w:abstractNum w:abstractNumId="4">
    <w:nsid w:val="6ECA0FDF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Upp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3645C"/>
    <w:rsid w:val="000066E0"/>
    <w:rsid w:val="00155633"/>
    <w:rsid w:val="00355146"/>
    <w:rsid w:val="0043645C"/>
    <w:rsid w:val="00602576"/>
    <w:rsid w:val="007A6DC6"/>
    <w:rsid w:val="00806AB2"/>
    <w:rsid w:val="008075D8"/>
    <w:rsid w:val="0089255C"/>
    <w:rsid w:val="00C91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5D8"/>
  </w:style>
  <w:style w:type="paragraph" w:styleId="20">
    <w:name w:val="heading 2"/>
    <w:basedOn w:val="a"/>
    <w:link w:val="21"/>
    <w:uiPriority w:val="9"/>
    <w:qFormat/>
    <w:rsid w:val="004364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43645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uiPriority w:val="9"/>
    <w:rsid w:val="004364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364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ubmitted">
    <w:name w:val="submitted"/>
    <w:basedOn w:val="a0"/>
    <w:rsid w:val="0043645C"/>
  </w:style>
  <w:style w:type="paragraph" w:styleId="a3">
    <w:name w:val="Normal (Web)"/>
    <w:basedOn w:val="a"/>
    <w:uiPriority w:val="99"/>
    <w:semiHidden/>
    <w:unhideWhenUsed/>
    <w:rsid w:val="00436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645C"/>
    <w:rPr>
      <w:b/>
      <w:bCs/>
    </w:rPr>
  </w:style>
  <w:style w:type="character" w:customStyle="1" w:styleId="dictionary">
    <w:name w:val="dictionary"/>
    <w:basedOn w:val="a0"/>
    <w:rsid w:val="0043645C"/>
  </w:style>
  <w:style w:type="numbering" w:customStyle="1" w:styleId="1">
    <w:name w:val="Стиль1"/>
    <w:uiPriority w:val="99"/>
    <w:rsid w:val="00355146"/>
    <w:pPr>
      <w:numPr>
        <w:numId w:val="1"/>
      </w:numPr>
    </w:pPr>
  </w:style>
  <w:style w:type="paragraph" w:styleId="a5">
    <w:name w:val="List Paragraph"/>
    <w:basedOn w:val="a"/>
    <w:uiPriority w:val="34"/>
    <w:qFormat/>
    <w:rsid w:val="00355146"/>
    <w:pPr>
      <w:ind w:left="720"/>
      <w:contextualSpacing/>
    </w:pPr>
  </w:style>
  <w:style w:type="table" w:styleId="a6">
    <w:name w:val="Table Grid"/>
    <w:basedOn w:val="a1"/>
    <w:uiPriority w:val="59"/>
    <w:rsid w:val="008925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602576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0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8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50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22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68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64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Катя</cp:lastModifiedBy>
  <cp:revision>6</cp:revision>
  <dcterms:created xsi:type="dcterms:W3CDTF">2009-04-01T17:39:00Z</dcterms:created>
  <dcterms:modified xsi:type="dcterms:W3CDTF">2009-05-31T15:19:00Z</dcterms:modified>
</cp:coreProperties>
</file>